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76EF" w:rsidRDefault="009A76EF" w:rsidP="00E50037">
      <w:pPr>
        <w:jc w:val="center"/>
        <w:rPr>
          <w:rFonts w:ascii="Times New Roman" w:hAnsi="Times New Roman" w:cs="Times New Roman"/>
          <w:b/>
          <w:bCs/>
          <w:sz w:val="32"/>
          <w:szCs w:val="32"/>
        </w:rPr>
      </w:pPr>
    </w:p>
    <w:p w:rsidR="009A76EF" w:rsidRDefault="009A76EF" w:rsidP="00E50037">
      <w:pPr>
        <w:jc w:val="center"/>
        <w:rPr>
          <w:rFonts w:ascii="Times New Roman" w:hAnsi="Times New Roman" w:cs="Times New Roman"/>
          <w:b/>
          <w:bCs/>
          <w:sz w:val="32"/>
          <w:szCs w:val="32"/>
        </w:rPr>
      </w:pPr>
    </w:p>
    <w:p w:rsidR="009A76EF" w:rsidRDefault="009A76EF" w:rsidP="00E50037">
      <w:pPr>
        <w:jc w:val="center"/>
        <w:rPr>
          <w:rFonts w:ascii="Times New Roman" w:hAnsi="Times New Roman" w:cs="Times New Roman"/>
          <w:b/>
          <w:bCs/>
          <w:sz w:val="32"/>
          <w:szCs w:val="32"/>
        </w:rPr>
      </w:pPr>
    </w:p>
    <w:p w:rsidR="008B77CF" w:rsidRPr="009A76EF" w:rsidRDefault="008B77CF" w:rsidP="00E50037">
      <w:pPr>
        <w:jc w:val="center"/>
        <w:rPr>
          <w:rFonts w:ascii="Times New Roman" w:hAnsi="Times New Roman" w:cs="Times New Roman"/>
          <w:b/>
          <w:bCs/>
          <w:sz w:val="32"/>
          <w:szCs w:val="32"/>
        </w:rPr>
      </w:pPr>
      <w:r w:rsidRPr="009A76EF">
        <w:rPr>
          <w:rFonts w:ascii="Times New Roman" w:hAnsi="Times New Roman" w:cs="Times New Roman"/>
          <w:b/>
          <w:bCs/>
          <w:sz w:val="32"/>
          <w:szCs w:val="32"/>
        </w:rPr>
        <w:t xml:space="preserve">ONDOKUZ MAYIS ÜNİVERSİTESİ </w:t>
      </w:r>
    </w:p>
    <w:p w:rsidR="008B77CF" w:rsidRPr="009A76EF" w:rsidRDefault="008B77CF" w:rsidP="00E50037">
      <w:pPr>
        <w:jc w:val="center"/>
        <w:rPr>
          <w:rFonts w:ascii="Times New Roman" w:hAnsi="Times New Roman" w:cs="Times New Roman"/>
          <w:b/>
          <w:bCs/>
          <w:sz w:val="32"/>
          <w:szCs w:val="32"/>
        </w:rPr>
      </w:pPr>
    </w:p>
    <w:p w:rsidR="008B77CF" w:rsidRPr="009A76EF" w:rsidRDefault="008B77CF" w:rsidP="00E50037">
      <w:pPr>
        <w:jc w:val="center"/>
        <w:rPr>
          <w:rFonts w:ascii="Times New Roman" w:hAnsi="Times New Roman" w:cs="Times New Roman"/>
          <w:b/>
          <w:bCs/>
          <w:sz w:val="32"/>
          <w:szCs w:val="32"/>
        </w:rPr>
      </w:pPr>
    </w:p>
    <w:p w:rsidR="009A76EF" w:rsidRPr="009A76EF" w:rsidRDefault="009A76EF" w:rsidP="00E50037">
      <w:pPr>
        <w:jc w:val="center"/>
        <w:rPr>
          <w:rFonts w:ascii="Times New Roman" w:hAnsi="Times New Roman" w:cs="Times New Roman"/>
          <w:b/>
          <w:bCs/>
          <w:sz w:val="32"/>
          <w:szCs w:val="32"/>
        </w:rPr>
      </w:pPr>
    </w:p>
    <w:p w:rsidR="009A76EF" w:rsidRPr="009A76EF" w:rsidRDefault="009A76EF" w:rsidP="00E50037">
      <w:pPr>
        <w:jc w:val="center"/>
        <w:rPr>
          <w:rFonts w:ascii="Times New Roman" w:hAnsi="Times New Roman" w:cs="Times New Roman"/>
          <w:b/>
          <w:bCs/>
          <w:sz w:val="32"/>
          <w:szCs w:val="32"/>
        </w:rPr>
      </w:pPr>
    </w:p>
    <w:p w:rsidR="009A76EF" w:rsidRPr="009A76EF" w:rsidRDefault="009A76EF" w:rsidP="00E50037">
      <w:pPr>
        <w:jc w:val="center"/>
        <w:rPr>
          <w:rFonts w:ascii="Times New Roman" w:hAnsi="Times New Roman" w:cs="Times New Roman"/>
          <w:b/>
          <w:bCs/>
          <w:sz w:val="32"/>
          <w:szCs w:val="32"/>
        </w:rPr>
      </w:pPr>
    </w:p>
    <w:p w:rsidR="00E50037" w:rsidRPr="009A76EF" w:rsidRDefault="00E50037" w:rsidP="009A76EF">
      <w:pPr>
        <w:spacing w:line="360" w:lineRule="auto"/>
        <w:jc w:val="center"/>
        <w:rPr>
          <w:rFonts w:ascii="Times New Roman" w:hAnsi="Times New Roman" w:cs="Times New Roman"/>
          <w:b/>
          <w:bCs/>
          <w:sz w:val="32"/>
          <w:szCs w:val="32"/>
        </w:rPr>
      </w:pPr>
      <w:r w:rsidRPr="009A76EF">
        <w:rPr>
          <w:rFonts w:ascii="Times New Roman" w:hAnsi="Times New Roman" w:cs="Times New Roman"/>
          <w:b/>
          <w:bCs/>
          <w:sz w:val="32"/>
          <w:szCs w:val="32"/>
        </w:rPr>
        <w:t>ÇEVRE SORUNLARI ARAŞTIRMA UYGULAMA MERKEZİ</w:t>
      </w:r>
      <w:r w:rsidR="009A76EF">
        <w:rPr>
          <w:rFonts w:ascii="Times New Roman" w:hAnsi="Times New Roman" w:cs="Times New Roman"/>
          <w:b/>
          <w:bCs/>
          <w:sz w:val="32"/>
          <w:szCs w:val="32"/>
        </w:rPr>
        <w:t xml:space="preserve"> (ÇEVSAM)</w:t>
      </w:r>
    </w:p>
    <w:p w:rsidR="009A76EF" w:rsidRDefault="009A76EF" w:rsidP="009A76EF">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2024 YILI </w:t>
      </w:r>
      <w:r w:rsidR="00E50037" w:rsidRPr="009A76EF">
        <w:rPr>
          <w:rFonts w:ascii="Times New Roman" w:hAnsi="Times New Roman" w:cs="Times New Roman"/>
          <w:b/>
          <w:bCs/>
          <w:sz w:val="32"/>
          <w:szCs w:val="32"/>
        </w:rPr>
        <w:t>DURUM RAPORU</w:t>
      </w:r>
      <w:r>
        <w:rPr>
          <w:rFonts w:ascii="Times New Roman" w:hAnsi="Times New Roman" w:cs="Times New Roman"/>
          <w:b/>
          <w:bCs/>
          <w:sz w:val="32"/>
          <w:szCs w:val="32"/>
        </w:rPr>
        <w:t xml:space="preserve">  </w:t>
      </w:r>
    </w:p>
    <w:p w:rsidR="009A76EF" w:rsidRDefault="009A76EF" w:rsidP="009A76EF">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VE </w:t>
      </w:r>
    </w:p>
    <w:p w:rsidR="00E50037" w:rsidRPr="009A76EF" w:rsidRDefault="009A76EF" w:rsidP="009A76EF">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PLANLANAN FAALİYETLER</w:t>
      </w:r>
    </w:p>
    <w:p w:rsidR="009A76EF" w:rsidRDefault="009A76EF" w:rsidP="009A76EF">
      <w:pPr>
        <w:spacing w:line="360" w:lineRule="auto"/>
        <w:rPr>
          <w:rStyle w:val="normaltextrun"/>
          <w:sz w:val="32"/>
          <w:szCs w:val="32"/>
        </w:rPr>
      </w:pPr>
    </w:p>
    <w:p w:rsidR="009A76EF" w:rsidRDefault="009A76EF" w:rsidP="009A76EF">
      <w:pPr>
        <w:spacing w:line="360" w:lineRule="auto"/>
        <w:rPr>
          <w:rStyle w:val="normaltextrun"/>
          <w:sz w:val="32"/>
          <w:szCs w:val="32"/>
        </w:rPr>
      </w:pP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HAZIRLAYANLAR</w:t>
      </w: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Prof. Dr. Nurdan Gamze TURAN</w:t>
      </w: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(ÇEVSAM Müdürü)</w:t>
      </w: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 xml:space="preserve">Doç. Dr. Hülya AYKAÇ ÖZEN </w:t>
      </w: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(ÇEVSAM Müdür Yardımcısı)</w:t>
      </w: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p>
    <w:p w:rsidR="009A76EF" w:rsidRDefault="009A76EF" w:rsidP="009A76EF">
      <w:pPr>
        <w:spacing w:line="360" w:lineRule="auto"/>
        <w:jc w:val="center"/>
        <w:rPr>
          <w:rStyle w:val="normaltextrun"/>
          <w:rFonts w:ascii="Times New Roman" w:hAnsi="Times New Roman" w:cs="Times New Roman"/>
          <w:b/>
          <w:bCs/>
        </w:rPr>
      </w:pPr>
    </w:p>
    <w:p w:rsidR="009A76EF" w:rsidRPr="009A76EF" w:rsidRDefault="009A76EF" w:rsidP="009A76EF">
      <w:pPr>
        <w:spacing w:line="360" w:lineRule="auto"/>
        <w:jc w:val="center"/>
        <w:rPr>
          <w:rStyle w:val="normaltextrun"/>
          <w:rFonts w:ascii="Times New Roman" w:hAnsi="Times New Roman" w:cs="Times New Roman"/>
          <w:b/>
          <w:bCs/>
        </w:rPr>
      </w:pPr>
      <w:r w:rsidRPr="009A76EF">
        <w:rPr>
          <w:rStyle w:val="normaltextrun"/>
          <w:rFonts w:ascii="Times New Roman" w:hAnsi="Times New Roman" w:cs="Times New Roman"/>
          <w:b/>
          <w:bCs/>
        </w:rPr>
        <w:t>Haziran / 2024</w:t>
      </w:r>
    </w:p>
    <w:p w:rsidR="000D1AB5" w:rsidRDefault="000D1AB5" w:rsidP="0009667B">
      <w:pPr>
        <w:spacing w:line="276" w:lineRule="auto"/>
        <w:jc w:val="both"/>
        <w:rPr>
          <w:rFonts w:ascii="Times New Roman" w:hAnsi="Times New Roman" w:cs="Times New Roman"/>
          <w:b/>
          <w:bCs/>
        </w:rPr>
      </w:pPr>
    </w:p>
    <w:p w:rsidR="009A76EF" w:rsidRPr="009A76EF" w:rsidRDefault="009A76EF" w:rsidP="0009667B">
      <w:pPr>
        <w:spacing w:line="276" w:lineRule="auto"/>
        <w:jc w:val="both"/>
        <w:rPr>
          <w:rFonts w:ascii="Times New Roman" w:hAnsi="Times New Roman" w:cs="Times New Roman"/>
          <w:b/>
          <w:bCs/>
        </w:rPr>
      </w:pPr>
      <w:r w:rsidRPr="009A76EF">
        <w:rPr>
          <w:rFonts w:ascii="Times New Roman" w:hAnsi="Times New Roman" w:cs="Times New Roman"/>
          <w:b/>
          <w:bCs/>
        </w:rPr>
        <w:lastRenderedPageBreak/>
        <w:t>GİRİŞ</w:t>
      </w:r>
    </w:p>
    <w:p w:rsidR="009A76EF" w:rsidRDefault="009A76EF" w:rsidP="0009667B">
      <w:pPr>
        <w:spacing w:line="276" w:lineRule="auto"/>
        <w:jc w:val="both"/>
        <w:rPr>
          <w:rFonts w:ascii="Times New Roman" w:hAnsi="Times New Roman" w:cs="Times New Roman"/>
        </w:rPr>
      </w:pPr>
    </w:p>
    <w:p w:rsidR="00570DBB" w:rsidRPr="003E39F3" w:rsidRDefault="003E39F3" w:rsidP="003E39F3">
      <w:pPr>
        <w:spacing w:line="276" w:lineRule="auto"/>
        <w:jc w:val="both"/>
        <w:rPr>
          <w:rFonts w:ascii="Times New Roman" w:eastAsia="Times New Roman" w:hAnsi="Times New Roman" w:cs="Times New Roman"/>
          <w:color w:val="000000" w:themeColor="text1"/>
          <w:kern w:val="0"/>
          <w:lang w:eastAsia="tr-TR"/>
          <w14:ligatures w14:val="none"/>
        </w:rPr>
      </w:pPr>
      <w:r>
        <w:rPr>
          <w:rFonts w:ascii="Times New Roman" w:hAnsi="Times New Roman" w:cs="Times New Roman"/>
          <w:color w:val="000000" w:themeColor="text1"/>
        </w:rPr>
        <w:t xml:space="preserve">Ondokuz Mayıs Üniversitesi </w:t>
      </w:r>
      <w:r w:rsidRPr="0009667B">
        <w:rPr>
          <w:rFonts w:ascii="Times New Roman" w:hAnsi="Times New Roman" w:cs="Times New Roman"/>
        </w:rPr>
        <w:t>Çevre Sorunları Araştırma Uygulama Merkezi</w:t>
      </w:r>
      <w:r w:rsidR="00570DBB" w:rsidRPr="003E39F3">
        <w:rPr>
          <w:rFonts w:ascii="Times New Roman" w:hAnsi="Times New Roman" w:cs="Times New Roman"/>
          <w:color w:val="000000" w:themeColor="text1"/>
        </w:rPr>
        <w:t xml:space="preserve">, sürdürülebilir kalkınma hedeflerini benimseyerek, </w:t>
      </w:r>
      <w:r w:rsidR="00570DBB" w:rsidRPr="003E39F3">
        <w:rPr>
          <w:rFonts w:ascii="Times New Roman" w:hAnsi="Times New Roman" w:cs="Times New Roman"/>
          <w:color w:val="000000" w:themeColor="text1"/>
          <w:shd w:val="clear" w:color="auto" w:fill="FFFFFF"/>
        </w:rPr>
        <w:t>üniversite içerisinde her</w:t>
      </w:r>
      <w:r>
        <w:rPr>
          <w:rFonts w:ascii="Times New Roman" w:hAnsi="Times New Roman" w:cs="Times New Roman"/>
          <w:color w:val="000000" w:themeColor="text1"/>
          <w:shd w:val="clear" w:color="auto" w:fill="FFFFFF"/>
        </w:rPr>
        <w:t xml:space="preserve"> </w:t>
      </w:r>
      <w:r w:rsidR="00570DBB" w:rsidRPr="003E39F3">
        <w:rPr>
          <w:rFonts w:ascii="Times New Roman" w:hAnsi="Times New Roman" w:cs="Times New Roman"/>
          <w:color w:val="000000" w:themeColor="text1"/>
          <w:shd w:val="clear" w:color="auto" w:fill="FFFFFF"/>
        </w:rPr>
        <w:t>düzeydeki çevre eğitimi ile ilgili çalışmalar yapma</w:t>
      </w:r>
      <w:r>
        <w:rPr>
          <w:rFonts w:ascii="Times New Roman" w:hAnsi="Times New Roman" w:cs="Times New Roman"/>
          <w:color w:val="000000" w:themeColor="text1"/>
          <w:shd w:val="clear" w:color="auto" w:fill="FFFFFF"/>
        </w:rPr>
        <w:t>yı;</w:t>
      </w:r>
      <w:r w:rsidR="00570DBB" w:rsidRPr="003E39F3">
        <w:rPr>
          <w:rFonts w:ascii="Times New Roman" w:hAnsi="Times New Roman" w:cs="Times New Roman"/>
          <w:color w:val="000000" w:themeColor="text1"/>
          <w:shd w:val="clear" w:color="auto" w:fill="FFFFFF"/>
        </w:rPr>
        <w:t xml:space="preserve"> </w:t>
      </w:r>
      <w:r w:rsidR="00570DBB" w:rsidRPr="003E39F3">
        <w:rPr>
          <w:rFonts w:ascii="Times New Roman" w:hAnsi="Times New Roman" w:cs="Times New Roman"/>
          <w:color w:val="000000" w:themeColor="text1"/>
        </w:rPr>
        <w:t xml:space="preserve"> </w:t>
      </w:r>
      <w:r w:rsidR="00570DBB" w:rsidRPr="003E39F3">
        <w:rPr>
          <w:rFonts w:ascii="Times New Roman" w:hAnsi="Times New Roman" w:cs="Times New Roman"/>
          <w:color w:val="000000" w:themeColor="text1"/>
          <w:shd w:val="clear" w:color="auto" w:fill="FFFFFF"/>
        </w:rPr>
        <w:t>bu amaçla diğer üniversite ve</w:t>
      </w:r>
      <w:r>
        <w:rPr>
          <w:rFonts w:ascii="Times New Roman" w:hAnsi="Times New Roman" w:cs="Times New Roman"/>
          <w:color w:val="000000" w:themeColor="text1"/>
          <w:shd w:val="clear" w:color="auto" w:fill="FFFFFF"/>
        </w:rPr>
        <w:t xml:space="preserve"> </w:t>
      </w:r>
      <w:r w:rsidR="00570DBB" w:rsidRPr="003E39F3">
        <w:rPr>
          <w:rFonts w:ascii="Times New Roman" w:hAnsi="Times New Roman" w:cs="Times New Roman"/>
          <w:color w:val="000000" w:themeColor="text1"/>
          <w:shd w:val="clear" w:color="auto" w:fill="FFFFFF"/>
        </w:rPr>
        <w:t>kuruluşlarla işbirliği ve koordinasyonu sağlama</w:t>
      </w:r>
      <w:r>
        <w:rPr>
          <w:rFonts w:ascii="Times New Roman" w:hAnsi="Times New Roman" w:cs="Times New Roman"/>
          <w:color w:val="000000" w:themeColor="text1"/>
          <w:shd w:val="clear" w:color="auto" w:fill="FFFFFF"/>
        </w:rPr>
        <w:t>yı;</w:t>
      </w:r>
      <w:r w:rsidR="00570DBB" w:rsidRPr="003E39F3">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rPr>
        <w:t>k</w:t>
      </w:r>
      <w:r w:rsidR="00570DBB" w:rsidRPr="003E39F3">
        <w:rPr>
          <w:rFonts w:ascii="Times New Roman" w:hAnsi="Times New Roman" w:cs="Times New Roman"/>
          <w:color w:val="000000" w:themeColor="text1"/>
        </w:rPr>
        <w:t xml:space="preserve">ampüste   ağaçlandırma   faaliyetlerini  </w:t>
      </w:r>
      <w:r>
        <w:rPr>
          <w:rFonts w:ascii="Times New Roman" w:hAnsi="Times New Roman" w:cs="Times New Roman"/>
          <w:color w:val="000000" w:themeColor="text1"/>
        </w:rPr>
        <w:t xml:space="preserve"> </w:t>
      </w:r>
      <w:r w:rsidR="00570DBB" w:rsidRPr="003E39F3">
        <w:rPr>
          <w:rFonts w:ascii="Times New Roman" w:hAnsi="Times New Roman" w:cs="Times New Roman"/>
          <w:color w:val="000000" w:themeColor="text1"/>
        </w:rPr>
        <w:t>yaygınlaştırıcı   etkinlikleri düzenleme</w:t>
      </w:r>
      <w:r>
        <w:rPr>
          <w:rFonts w:ascii="Times New Roman" w:hAnsi="Times New Roman" w:cs="Times New Roman"/>
          <w:color w:val="000000" w:themeColor="text1"/>
        </w:rPr>
        <w:t>yi;</w:t>
      </w:r>
      <w:r w:rsidR="00570DBB" w:rsidRPr="003E39F3">
        <w:rPr>
          <w:rFonts w:ascii="Times New Roman" w:hAnsi="Times New Roman" w:cs="Times New Roman"/>
          <w:color w:val="000000" w:themeColor="text1"/>
        </w:rPr>
        <w:t xml:space="preserve"> </w:t>
      </w:r>
      <w:r w:rsidRPr="003E39F3">
        <w:rPr>
          <w:rFonts w:ascii="Times New Roman" w:hAnsi="Times New Roman" w:cs="Times New Roman"/>
          <w:color w:val="000000" w:themeColor="text1"/>
        </w:rPr>
        <w:t xml:space="preserve">üniversite atıklarının </w:t>
      </w:r>
      <w:r>
        <w:rPr>
          <w:rFonts w:ascii="Times New Roman" w:hAnsi="Times New Roman" w:cs="Times New Roman"/>
          <w:color w:val="000000" w:themeColor="text1"/>
        </w:rPr>
        <w:t>a</w:t>
      </w:r>
      <w:r w:rsidRPr="003E39F3">
        <w:rPr>
          <w:rFonts w:ascii="Times New Roman" w:hAnsi="Times New Roman" w:cs="Times New Roman"/>
          <w:color w:val="000000" w:themeColor="text1"/>
        </w:rPr>
        <w:t xml:space="preserve">zaltım, </w:t>
      </w:r>
      <w:r>
        <w:rPr>
          <w:rFonts w:ascii="Times New Roman" w:hAnsi="Times New Roman" w:cs="Times New Roman"/>
          <w:color w:val="000000" w:themeColor="text1"/>
        </w:rPr>
        <w:t>y</w:t>
      </w:r>
      <w:r w:rsidRPr="003E39F3">
        <w:rPr>
          <w:rFonts w:ascii="Times New Roman" w:hAnsi="Times New Roman" w:cs="Times New Roman"/>
          <w:color w:val="000000" w:themeColor="text1"/>
        </w:rPr>
        <w:t xml:space="preserve">eniden </w:t>
      </w:r>
      <w:r>
        <w:rPr>
          <w:rFonts w:ascii="Times New Roman" w:hAnsi="Times New Roman" w:cs="Times New Roman"/>
          <w:color w:val="000000" w:themeColor="text1"/>
        </w:rPr>
        <w:t>k</w:t>
      </w:r>
      <w:r w:rsidRPr="003E39F3">
        <w:rPr>
          <w:rFonts w:ascii="Times New Roman" w:hAnsi="Times New Roman" w:cs="Times New Roman"/>
          <w:color w:val="000000" w:themeColor="text1"/>
        </w:rPr>
        <w:t xml:space="preserve">ullanım ve </w:t>
      </w:r>
      <w:r>
        <w:rPr>
          <w:rFonts w:ascii="Times New Roman" w:hAnsi="Times New Roman" w:cs="Times New Roman"/>
          <w:color w:val="000000" w:themeColor="text1"/>
        </w:rPr>
        <w:t xml:space="preserve"> g</w:t>
      </w:r>
      <w:r w:rsidRPr="003E39F3">
        <w:rPr>
          <w:rFonts w:ascii="Times New Roman" w:hAnsi="Times New Roman" w:cs="Times New Roman"/>
          <w:color w:val="000000" w:themeColor="text1"/>
        </w:rPr>
        <w:t xml:space="preserve">eri </w:t>
      </w:r>
      <w:r>
        <w:rPr>
          <w:rFonts w:ascii="Times New Roman" w:hAnsi="Times New Roman" w:cs="Times New Roman"/>
          <w:color w:val="000000" w:themeColor="text1"/>
        </w:rPr>
        <w:t>k</w:t>
      </w:r>
      <w:r w:rsidRPr="003E39F3">
        <w:rPr>
          <w:rFonts w:ascii="Times New Roman" w:hAnsi="Times New Roman" w:cs="Times New Roman"/>
          <w:color w:val="000000" w:themeColor="text1"/>
        </w:rPr>
        <w:t>azanım program</w:t>
      </w:r>
      <w:r>
        <w:rPr>
          <w:rFonts w:ascii="Times New Roman" w:hAnsi="Times New Roman" w:cs="Times New Roman"/>
          <w:color w:val="000000" w:themeColor="text1"/>
        </w:rPr>
        <w:t>lar</w:t>
      </w:r>
      <w:r w:rsidRPr="003E39F3">
        <w:rPr>
          <w:rFonts w:ascii="Times New Roman" w:hAnsi="Times New Roman" w:cs="Times New Roman"/>
          <w:color w:val="000000" w:themeColor="text1"/>
        </w:rPr>
        <w:t>ının kapsamını geliştirme</w:t>
      </w:r>
      <w:r>
        <w:rPr>
          <w:rFonts w:ascii="Times New Roman" w:hAnsi="Times New Roman" w:cs="Times New Roman"/>
          <w:color w:val="000000" w:themeColor="text1"/>
        </w:rPr>
        <w:t>yi;</w:t>
      </w:r>
      <w:r w:rsidRPr="003E39F3">
        <w:rPr>
          <w:rFonts w:ascii="Times New Roman" w:hAnsi="Times New Roman" w:cs="Times New Roman"/>
          <w:color w:val="000000" w:themeColor="text1"/>
        </w:rPr>
        <w:t xml:space="preserve">  </w:t>
      </w:r>
      <w:r w:rsidRPr="003E39F3">
        <w:rPr>
          <w:rFonts w:ascii="Times New Roman" w:eastAsia="Times New Roman" w:hAnsi="Times New Roman" w:cs="Times New Roman"/>
          <w:color w:val="000000" w:themeColor="text1"/>
          <w:kern w:val="0"/>
          <w:shd w:val="clear" w:color="auto" w:fill="FFFFFF"/>
          <w:lang w:eastAsia="tr-TR"/>
          <w14:ligatures w14:val="none"/>
        </w:rPr>
        <w:t>seminer, konferans, ve buna benzer</w:t>
      </w:r>
      <w:r>
        <w:rPr>
          <w:rFonts w:ascii="Times New Roman" w:eastAsia="Times New Roman" w:hAnsi="Times New Roman" w:cs="Times New Roman"/>
          <w:color w:val="000000" w:themeColor="text1"/>
          <w:kern w:val="0"/>
          <w:shd w:val="clear" w:color="auto" w:fill="FFFFFF"/>
          <w:lang w:eastAsia="tr-TR"/>
          <w14:ligatures w14:val="none"/>
        </w:rPr>
        <w:t xml:space="preserve"> </w:t>
      </w:r>
      <w:r w:rsidRPr="003E39F3">
        <w:rPr>
          <w:rFonts w:ascii="Times New Roman" w:eastAsia="Times New Roman" w:hAnsi="Times New Roman" w:cs="Times New Roman"/>
          <w:color w:val="000000" w:themeColor="text1"/>
          <w:kern w:val="0"/>
          <w:shd w:val="clear" w:color="auto" w:fill="FFFFFF"/>
          <w:lang w:eastAsia="tr-TR"/>
          <w14:ligatures w14:val="none"/>
        </w:rPr>
        <w:t>bilimsel toplantılar düzenleme</w:t>
      </w:r>
      <w:r w:rsidR="0041787D">
        <w:rPr>
          <w:rFonts w:ascii="Times New Roman" w:eastAsia="Times New Roman" w:hAnsi="Times New Roman" w:cs="Times New Roman"/>
          <w:color w:val="000000" w:themeColor="text1"/>
          <w:kern w:val="0"/>
          <w:shd w:val="clear" w:color="auto" w:fill="FFFFFF"/>
          <w:lang w:eastAsia="tr-TR"/>
          <w14:ligatures w14:val="none"/>
        </w:rPr>
        <w:t>yi</w:t>
      </w:r>
      <w:r w:rsidRPr="003E39F3">
        <w:rPr>
          <w:rFonts w:ascii="Times New Roman" w:eastAsia="Times New Roman" w:hAnsi="Times New Roman" w:cs="Times New Roman"/>
          <w:color w:val="000000" w:themeColor="text1"/>
          <w:kern w:val="0"/>
          <w:shd w:val="clear" w:color="auto" w:fill="FFFFFF"/>
          <w:lang w:eastAsia="tr-TR"/>
          <w14:ligatures w14:val="none"/>
        </w:rPr>
        <w:t xml:space="preserve"> ve bu toplantılara katılma</w:t>
      </w:r>
      <w:r>
        <w:rPr>
          <w:rFonts w:ascii="Times New Roman" w:eastAsia="Times New Roman" w:hAnsi="Times New Roman" w:cs="Times New Roman"/>
          <w:color w:val="000000" w:themeColor="text1"/>
          <w:kern w:val="0"/>
          <w:shd w:val="clear" w:color="auto" w:fill="FFFFFF"/>
          <w:lang w:eastAsia="tr-TR"/>
          <w14:ligatures w14:val="none"/>
        </w:rPr>
        <w:t>yı</w:t>
      </w:r>
      <w:r w:rsidRPr="003E39F3">
        <w:rPr>
          <w:rFonts w:ascii="Times New Roman" w:eastAsia="Times New Roman" w:hAnsi="Times New Roman" w:cs="Times New Roman"/>
          <w:color w:val="000000" w:themeColor="text1"/>
          <w:kern w:val="0"/>
          <w:shd w:val="clear" w:color="auto" w:fill="FFFFFF"/>
          <w:lang w:eastAsia="tr-TR"/>
          <w14:ligatures w14:val="none"/>
        </w:rPr>
        <w:t xml:space="preserve"> </w:t>
      </w:r>
      <w:r w:rsidR="00570DBB" w:rsidRPr="003E39F3">
        <w:rPr>
          <w:rFonts w:ascii="Times New Roman" w:hAnsi="Times New Roman" w:cs="Times New Roman"/>
          <w:color w:val="000000" w:themeColor="text1"/>
        </w:rPr>
        <w:t>ve toplumsal katkı faaliyetleri ile</w:t>
      </w:r>
      <w:r>
        <w:rPr>
          <w:rFonts w:ascii="Times New Roman" w:hAnsi="Times New Roman" w:cs="Times New Roman"/>
          <w:color w:val="000000" w:themeColor="text1"/>
        </w:rPr>
        <w:t xml:space="preserve"> üniversitenin</w:t>
      </w:r>
      <w:r w:rsidR="00570DBB" w:rsidRPr="003E39F3">
        <w:rPr>
          <w:rFonts w:ascii="Times New Roman" w:hAnsi="Times New Roman" w:cs="Times New Roman"/>
          <w:color w:val="000000" w:themeColor="text1"/>
        </w:rPr>
        <w:t xml:space="preserve"> farkındalığı</w:t>
      </w:r>
      <w:r w:rsidR="00881574">
        <w:rPr>
          <w:rFonts w:ascii="Times New Roman" w:hAnsi="Times New Roman" w:cs="Times New Roman"/>
          <w:color w:val="000000" w:themeColor="text1"/>
        </w:rPr>
        <w:t>nı</w:t>
      </w:r>
      <w:r w:rsidR="00570DBB" w:rsidRPr="003E39F3">
        <w:rPr>
          <w:rFonts w:ascii="Times New Roman" w:hAnsi="Times New Roman" w:cs="Times New Roman"/>
          <w:color w:val="000000" w:themeColor="text1"/>
        </w:rPr>
        <w:t xml:space="preserve"> artırma</w:t>
      </w:r>
      <w:r>
        <w:rPr>
          <w:rFonts w:ascii="Times New Roman" w:hAnsi="Times New Roman" w:cs="Times New Roman"/>
          <w:color w:val="000000" w:themeColor="text1"/>
        </w:rPr>
        <w:t>yı amaçlamaktadır.</w:t>
      </w:r>
    </w:p>
    <w:p w:rsidR="0075283E" w:rsidRPr="0009667B" w:rsidRDefault="00E50037" w:rsidP="003E39F3">
      <w:pPr>
        <w:spacing w:line="276" w:lineRule="auto"/>
        <w:jc w:val="both"/>
        <w:rPr>
          <w:rFonts w:ascii="Times New Roman" w:hAnsi="Times New Roman" w:cs="Times New Roman"/>
        </w:rPr>
      </w:pPr>
      <w:r w:rsidRPr="0009667B">
        <w:rPr>
          <w:rFonts w:ascii="Times New Roman" w:hAnsi="Times New Roman" w:cs="Times New Roman"/>
        </w:rPr>
        <w:t>Çevre Sorunları Araştırma Uygulama Merkezi</w:t>
      </w:r>
      <w:r w:rsidR="0009667B" w:rsidRPr="0009667B">
        <w:rPr>
          <w:rFonts w:ascii="Times New Roman" w:hAnsi="Times New Roman" w:cs="Times New Roman"/>
        </w:rPr>
        <w:t xml:space="preserve"> (ÇEVSAM)</w:t>
      </w:r>
      <w:r w:rsidRPr="0009667B">
        <w:rPr>
          <w:rFonts w:ascii="Times New Roman" w:hAnsi="Times New Roman" w:cs="Times New Roman"/>
        </w:rPr>
        <w:t xml:space="preserve"> </w:t>
      </w:r>
      <w:r w:rsidR="008B77CF" w:rsidRPr="0009667B">
        <w:rPr>
          <w:rFonts w:ascii="Times New Roman" w:hAnsi="Times New Roman" w:cs="Times New Roman"/>
        </w:rPr>
        <w:t>Durum</w:t>
      </w:r>
      <w:r w:rsidRPr="0009667B">
        <w:rPr>
          <w:rFonts w:ascii="Times New Roman" w:hAnsi="Times New Roman" w:cs="Times New Roman"/>
        </w:rPr>
        <w:t xml:space="preserve"> Raporu, </w:t>
      </w:r>
      <w:r w:rsidR="0075283E" w:rsidRPr="0009667B">
        <w:rPr>
          <w:rFonts w:ascii="Times New Roman" w:hAnsi="Times New Roman" w:cs="Times New Roman"/>
        </w:rPr>
        <w:t>202</w:t>
      </w:r>
      <w:r w:rsidR="008B77CF" w:rsidRPr="0009667B">
        <w:rPr>
          <w:rFonts w:ascii="Times New Roman" w:hAnsi="Times New Roman" w:cs="Times New Roman"/>
        </w:rPr>
        <w:t>4</w:t>
      </w:r>
      <w:r w:rsidRPr="0009667B">
        <w:rPr>
          <w:rFonts w:ascii="Times New Roman" w:hAnsi="Times New Roman" w:cs="Times New Roman"/>
        </w:rPr>
        <w:t xml:space="preserve"> yılı</w:t>
      </w:r>
      <w:r w:rsidR="00881574">
        <w:rPr>
          <w:rFonts w:ascii="Times New Roman" w:hAnsi="Times New Roman" w:cs="Times New Roman"/>
        </w:rPr>
        <w:t xml:space="preserve">nda gerçekleşen </w:t>
      </w:r>
      <w:r w:rsidR="0009667B" w:rsidRPr="0009667B">
        <w:rPr>
          <w:rFonts w:ascii="Times New Roman" w:hAnsi="Times New Roman" w:cs="Times New Roman"/>
        </w:rPr>
        <w:t xml:space="preserve">ÇEVSAM </w:t>
      </w:r>
      <w:r w:rsidRPr="0009667B">
        <w:rPr>
          <w:rFonts w:ascii="Times New Roman" w:hAnsi="Times New Roman" w:cs="Times New Roman"/>
        </w:rPr>
        <w:t>faaliyetlerini kapsamaktadır. Yapılan faaliyetler; UI</w:t>
      </w:r>
      <w:r w:rsidR="003E39F3">
        <w:rPr>
          <w:rFonts w:ascii="Times New Roman" w:hAnsi="Times New Roman" w:cs="Times New Roman"/>
        </w:rPr>
        <w:t xml:space="preserve"> </w:t>
      </w:r>
      <w:proofErr w:type="spellStart"/>
      <w:r w:rsidRPr="0009667B">
        <w:rPr>
          <w:rFonts w:ascii="Times New Roman" w:hAnsi="Times New Roman" w:cs="Times New Roman"/>
        </w:rPr>
        <w:t>GreenMetric</w:t>
      </w:r>
      <w:proofErr w:type="spellEnd"/>
      <w:r w:rsidRPr="0009667B">
        <w:rPr>
          <w:rFonts w:ascii="Times New Roman" w:hAnsi="Times New Roman" w:cs="Times New Roman"/>
        </w:rPr>
        <w:t xml:space="preserve"> Dünya Üniversite Sıralaması başvurusu, </w:t>
      </w:r>
      <w:r w:rsidR="0075283E" w:rsidRPr="0009667B">
        <w:rPr>
          <w:rFonts w:ascii="Times New Roman" w:hAnsi="Times New Roman" w:cs="Times New Roman"/>
        </w:rPr>
        <w:t xml:space="preserve">kamu kurumu ile </w:t>
      </w:r>
      <w:r w:rsidRPr="0009667B">
        <w:rPr>
          <w:rFonts w:ascii="Times New Roman" w:hAnsi="Times New Roman" w:cs="Times New Roman"/>
        </w:rPr>
        <w:t>iş</w:t>
      </w:r>
      <w:r w:rsidR="003E39F3">
        <w:rPr>
          <w:rFonts w:ascii="Times New Roman" w:hAnsi="Times New Roman" w:cs="Times New Roman"/>
        </w:rPr>
        <w:t xml:space="preserve"> </w:t>
      </w:r>
      <w:r w:rsidRPr="0009667B">
        <w:rPr>
          <w:rFonts w:ascii="Times New Roman" w:hAnsi="Times New Roman" w:cs="Times New Roman"/>
        </w:rPr>
        <w:t>birliği, bilgilendirme raporları</w:t>
      </w:r>
      <w:r w:rsidR="00623CA0" w:rsidRPr="0009667B">
        <w:rPr>
          <w:rFonts w:ascii="Times New Roman" w:hAnsi="Times New Roman" w:cs="Times New Roman"/>
        </w:rPr>
        <w:t>,</w:t>
      </w:r>
      <w:r w:rsidRPr="0009667B">
        <w:rPr>
          <w:rFonts w:ascii="Times New Roman" w:hAnsi="Times New Roman" w:cs="Times New Roman"/>
        </w:rPr>
        <w:t xml:space="preserve"> </w:t>
      </w:r>
      <w:r w:rsidR="00623CA0" w:rsidRPr="0009667B">
        <w:rPr>
          <w:rFonts w:ascii="Times New Roman" w:hAnsi="Times New Roman" w:cs="Times New Roman"/>
        </w:rPr>
        <w:t xml:space="preserve">çalıştay, webinar, konferans, yarışma ve etkinlikleri içeren </w:t>
      </w:r>
      <w:r w:rsidR="0075283E" w:rsidRPr="0009667B">
        <w:rPr>
          <w:rFonts w:ascii="Times New Roman" w:hAnsi="Times New Roman" w:cs="Times New Roman"/>
        </w:rPr>
        <w:t>toplumsal yaşama katkı</w:t>
      </w:r>
      <w:r w:rsidRPr="0009667B">
        <w:rPr>
          <w:rFonts w:ascii="Times New Roman" w:hAnsi="Times New Roman" w:cs="Times New Roman"/>
        </w:rPr>
        <w:t xml:space="preserve"> başlıkları altında toplanmıştır. </w:t>
      </w:r>
    </w:p>
    <w:p w:rsidR="0075283E" w:rsidRPr="0009667B" w:rsidRDefault="0075283E" w:rsidP="0009667B">
      <w:pPr>
        <w:spacing w:line="276" w:lineRule="auto"/>
        <w:jc w:val="both"/>
        <w:rPr>
          <w:rFonts w:ascii="Times New Roman" w:hAnsi="Times New Roman" w:cs="Times New Roman"/>
        </w:rPr>
      </w:pPr>
    </w:p>
    <w:p w:rsidR="00C85FDC" w:rsidRPr="0009667B" w:rsidRDefault="00C85FDC" w:rsidP="0009667B">
      <w:pPr>
        <w:spacing w:line="276" w:lineRule="auto"/>
        <w:jc w:val="both"/>
        <w:rPr>
          <w:rFonts w:ascii="Times New Roman" w:hAnsi="Times New Roman" w:cs="Times New Roman"/>
          <w:b/>
          <w:bCs/>
        </w:rPr>
      </w:pPr>
      <w:r w:rsidRPr="0009667B">
        <w:rPr>
          <w:rFonts w:ascii="Times New Roman" w:hAnsi="Times New Roman" w:cs="Times New Roman"/>
          <w:b/>
          <w:bCs/>
          <w:shd w:val="clear" w:color="auto" w:fill="FFFFFF"/>
        </w:rPr>
        <w:t xml:space="preserve">1.1. </w:t>
      </w:r>
      <w:r w:rsidRPr="0009667B">
        <w:rPr>
          <w:rFonts w:ascii="Times New Roman" w:hAnsi="Times New Roman" w:cs="Times New Roman"/>
          <w:b/>
          <w:bCs/>
        </w:rPr>
        <w:t>UI</w:t>
      </w:r>
      <w:r w:rsidR="0009667B" w:rsidRPr="0009667B">
        <w:rPr>
          <w:rFonts w:ascii="Times New Roman" w:hAnsi="Times New Roman" w:cs="Times New Roman"/>
          <w:b/>
          <w:bCs/>
        </w:rPr>
        <w:t xml:space="preserve"> </w:t>
      </w:r>
      <w:proofErr w:type="spellStart"/>
      <w:r w:rsidRPr="0009667B">
        <w:rPr>
          <w:rFonts w:ascii="Times New Roman" w:hAnsi="Times New Roman" w:cs="Times New Roman"/>
          <w:b/>
          <w:bCs/>
        </w:rPr>
        <w:t>GreenMetric</w:t>
      </w:r>
      <w:proofErr w:type="spellEnd"/>
      <w:r w:rsidRPr="0009667B">
        <w:rPr>
          <w:rFonts w:ascii="Times New Roman" w:hAnsi="Times New Roman" w:cs="Times New Roman"/>
          <w:b/>
          <w:bCs/>
        </w:rPr>
        <w:t xml:space="preserve"> Dünya Üniversite Sıralaması </w:t>
      </w:r>
      <w:r w:rsidR="0009667B">
        <w:rPr>
          <w:rFonts w:ascii="Times New Roman" w:hAnsi="Times New Roman" w:cs="Times New Roman"/>
          <w:b/>
          <w:bCs/>
        </w:rPr>
        <w:t>B</w:t>
      </w:r>
      <w:r w:rsidRPr="0009667B">
        <w:rPr>
          <w:rFonts w:ascii="Times New Roman" w:hAnsi="Times New Roman" w:cs="Times New Roman"/>
          <w:b/>
          <w:bCs/>
        </w:rPr>
        <w:t>aşvurusu</w:t>
      </w:r>
    </w:p>
    <w:p w:rsidR="00C85FDC" w:rsidRPr="0009667B" w:rsidRDefault="00C85FDC" w:rsidP="0009667B">
      <w:pPr>
        <w:spacing w:line="276" w:lineRule="auto"/>
        <w:jc w:val="both"/>
        <w:rPr>
          <w:rFonts w:ascii="Times New Roman" w:hAnsi="Times New Roman" w:cs="Times New Roman"/>
        </w:rPr>
      </w:pPr>
    </w:p>
    <w:p w:rsidR="00C85FDC" w:rsidRDefault="0009667B" w:rsidP="0009667B">
      <w:pPr>
        <w:spacing w:line="276" w:lineRule="auto"/>
        <w:jc w:val="both"/>
        <w:rPr>
          <w:rStyle w:val="normaltextrun"/>
          <w:rFonts w:ascii="Times New Roman" w:hAnsi="Times New Roman" w:cs="Times New Roman"/>
        </w:rPr>
      </w:pPr>
      <w:r w:rsidRPr="0009667B">
        <w:rPr>
          <w:rStyle w:val="normaltextrun"/>
          <w:rFonts w:ascii="Times New Roman" w:hAnsi="Times New Roman" w:cs="Times New Roman"/>
          <w:color w:val="000000" w:themeColor="text1"/>
        </w:rPr>
        <w:t>Ü</w:t>
      </w:r>
      <w:r w:rsidR="00C85FDC" w:rsidRPr="0009667B">
        <w:rPr>
          <w:rStyle w:val="normaltextrun"/>
          <w:rFonts w:ascii="Times New Roman" w:hAnsi="Times New Roman" w:cs="Times New Roman"/>
          <w:color w:val="000000" w:themeColor="text1"/>
        </w:rPr>
        <w:t xml:space="preserve">niversitemiz 2017 yılında ilk olarak UI </w:t>
      </w:r>
      <w:proofErr w:type="spellStart"/>
      <w:r w:rsidR="00C85FDC" w:rsidRPr="0009667B">
        <w:rPr>
          <w:rStyle w:val="normaltextrun"/>
          <w:rFonts w:ascii="Times New Roman" w:hAnsi="Times New Roman" w:cs="Times New Roman"/>
          <w:color w:val="000000" w:themeColor="text1"/>
        </w:rPr>
        <w:t>GreenMetric</w:t>
      </w:r>
      <w:proofErr w:type="spellEnd"/>
      <w:r w:rsidR="00C85FDC" w:rsidRPr="0009667B">
        <w:rPr>
          <w:rStyle w:val="normaltextrun"/>
          <w:rFonts w:ascii="Times New Roman" w:hAnsi="Times New Roman" w:cs="Times New Roman"/>
          <w:color w:val="000000" w:themeColor="text1"/>
        </w:rPr>
        <w:t xml:space="preserve"> endeksi için başvuru yapmış</w:t>
      </w:r>
      <w:r w:rsidRPr="0009667B">
        <w:rPr>
          <w:rStyle w:val="normaltextrun"/>
          <w:rFonts w:ascii="Times New Roman" w:hAnsi="Times New Roman" w:cs="Times New Roman"/>
          <w:color w:val="000000" w:themeColor="text1"/>
        </w:rPr>
        <w:t xml:space="preserve"> olup,</w:t>
      </w:r>
      <w:r w:rsidR="00C85FDC" w:rsidRPr="0009667B">
        <w:rPr>
          <w:rStyle w:val="normaltextrun"/>
          <w:rFonts w:ascii="Times New Roman" w:hAnsi="Times New Roman" w:cs="Times New Roman"/>
          <w:color w:val="000000" w:themeColor="text1"/>
        </w:rPr>
        <w:t xml:space="preserve"> </w:t>
      </w:r>
      <w:proofErr w:type="spellStart"/>
      <w:r w:rsidRPr="0009667B">
        <w:rPr>
          <w:rFonts w:ascii="Times New Roman" w:hAnsi="Times New Roman" w:cs="Times New Roman"/>
          <w:shd w:val="clear" w:color="auto" w:fill="FFFFFF"/>
        </w:rPr>
        <w:t>Green</w:t>
      </w:r>
      <w:r w:rsidR="00C85FDC" w:rsidRPr="0009667B">
        <w:rPr>
          <w:rFonts w:ascii="Times New Roman" w:hAnsi="Times New Roman" w:cs="Times New Roman"/>
          <w:color w:val="090909"/>
          <w:shd w:val="clear" w:color="auto" w:fill="FFFFFF"/>
        </w:rPr>
        <w:t>Metri</w:t>
      </w:r>
      <w:r w:rsidRPr="0009667B">
        <w:rPr>
          <w:rFonts w:ascii="Times New Roman" w:hAnsi="Times New Roman" w:cs="Times New Roman"/>
          <w:color w:val="090909"/>
          <w:shd w:val="clear" w:color="auto" w:fill="FFFFFF"/>
        </w:rPr>
        <w:t>c</w:t>
      </w:r>
      <w:proofErr w:type="spellEnd"/>
      <w:r w:rsidR="00C85FDC" w:rsidRPr="0009667B">
        <w:rPr>
          <w:rFonts w:ascii="Times New Roman" w:hAnsi="Times New Roman" w:cs="Times New Roman"/>
          <w:color w:val="090909"/>
          <w:shd w:val="clear" w:color="auto" w:fill="FFFFFF"/>
        </w:rPr>
        <w:t xml:space="preserve"> Dünya Üniversiteleri Sıralamasına</w:t>
      </w:r>
      <w:r w:rsidR="00C85FDC" w:rsidRPr="0009667B">
        <w:rPr>
          <w:rFonts w:ascii="Times New Roman" w:hAnsi="Times New Roman" w:cs="Times New Roman"/>
          <w:shd w:val="clear" w:color="auto" w:fill="FFFFFF"/>
        </w:rPr>
        <w:t xml:space="preserve"> 619 üniversite</w:t>
      </w:r>
      <w:r w:rsidRPr="0009667B">
        <w:rPr>
          <w:rFonts w:ascii="Times New Roman" w:hAnsi="Times New Roman" w:cs="Times New Roman"/>
          <w:shd w:val="clear" w:color="auto" w:fill="FFFFFF"/>
        </w:rPr>
        <w:t xml:space="preserve">den </w:t>
      </w:r>
      <w:r w:rsidR="00C85FDC" w:rsidRPr="0009667B">
        <w:rPr>
          <w:rFonts w:ascii="Times New Roman" w:hAnsi="Times New Roman" w:cs="Times New Roman"/>
          <w:shd w:val="clear" w:color="auto" w:fill="FFFFFF"/>
        </w:rPr>
        <w:t>dünya sıralamasında 435’inci, Türkiye</w:t>
      </w:r>
      <w:r w:rsidRPr="0009667B">
        <w:rPr>
          <w:rFonts w:ascii="Times New Roman" w:hAnsi="Times New Roman" w:cs="Times New Roman"/>
          <w:shd w:val="clear" w:color="auto" w:fill="FFFFFF"/>
        </w:rPr>
        <w:t xml:space="preserve"> sırlamasında</w:t>
      </w:r>
      <w:r w:rsidR="00C85FDC" w:rsidRPr="0009667B">
        <w:rPr>
          <w:rFonts w:ascii="Times New Roman" w:hAnsi="Times New Roman" w:cs="Times New Roman"/>
          <w:shd w:val="clear" w:color="auto" w:fill="FFFFFF"/>
        </w:rPr>
        <w:t xml:space="preserve"> ise 23 üniversite arasından 16’ıncı sırada yer almıştır. 2022 yılında dünyada 1050 üniversitenin katılımı </w:t>
      </w:r>
      <w:r w:rsidR="00C85FDC" w:rsidRPr="0009667B">
        <w:rPr>
          <w:rFonts w:ascii="Times New Roman" w:hAnsi="Times New Roman" w:cs="Times New Roman"/>
          <w:color w:val="090909"/>
          <w:shd w:val="clear" w:color="auto" w:fill="FFFFFF"/>
        </w:rPr>
        <w:t xml:space="preserve">değerlendirilmiş ve üniversitemiz bir önceki yılın sıralaması olan 519’uncu sıradan 469’uncu sıraya, ulusal sıralamada 83 üniversite arasından 41’inci sırada yer alarak önemli bir başarı elde etmiştir.  </w:t>
      </w:r>
      <w:r w:rsidR="00C85FDC" w:rsidRPr="0009667B">
        <w:rPr>
          <w:rStyle w:val="normaltextrun"/>
          <w:rFonts w:ascii="Times New Roman" w:hAnsi="Times New Roman" w:cs="Times New Roman"/>
        </w:rPr>
        <w:t xml:space="preserve">2023 yılında da </w:t>
      </w:r>
      <w:r w:rsidR="00C85FDC" w:rsidRPr="0009667B">
        <w:rPr>
          <w:rFonts w:ascii="Times New Roman" w:hAnsi="Times New Roman" w:cs="Times New Roman"/>
          <w:color w:val="090909"/>
          <w:shd w:val="clear" w:color="auto" w:fill="FFFFFF"/>
        </w:rPr>
        <w:t>1183 üniversitenin değerlendirildiği “</w:t>
      </w:r>
      <w:proofErr w:type="spellStart"/>
      <w:r w:rsidR="00C85FDC" w:rsidRPr="0009667B">
        <w:rPr>
          <w:rFonts w:ascii="Times New Roman" w:hAnsi="Times New Roman" w:cs="Times New Roman"/>
          <w:color w:val="090909"/>
          <w:shd w:val="clear" w:color="auto" w:fill="FFFFFF"/>
        </w:rPr>
        <w:t>GreenMetric</w:t>
      </w:r>
      <w:proofErr w:type="spellEnd"/>
      <w:r w:rsidR="00C85FDC" w:rsidRPr="0009667B">
        <w:rPr>
          <w:rFonts w:ascii="Times New Roman" w:hAnsi="Times New Roman" w:cs="Times New Roman"/>
          <w:color w:val="090909"/>
          <w:shd w:val="clear" w:color="auto" w:fill="FFFFFF"/>
        </w:rPr>
        <w:t xml:space="preserve"> Dünya Üniversiteleri </w:t>
      </w:r>
      <w:proofErr w:type="spellStart"/>
      <w:r w:rsidR="00C85FDC" w:rsidRPr="0009667B">
        <w:rPr>
          <w:rFonts w:ascii="Times New Roman" w:hAnsi="Times New Roman" w:cs="Times New Roman"/>
          <w:color w:val="090909"/>
          <w:shd w:val="clear" w:color="auto" w:fill="FFFFFF"/>
        </w:rPr>
        <w:t>Sıralaması”nda</w:t>
      </w:r>
      <w:proofErr w:type="spellEnd"/>
      <w:r w:rsidR="00C85FDC" w:rsidRPr="0009667B">
        <w:rPr>
          <w:rFonts w:ascii="Times New Roman" w:hAnsi="Times New Roman" w:cs="Times New Roman"/>
          <w:color w:val="090909"/>
          <w:shd w:val="clear" w:color="auto" w:fill="FFFFFF"/>
        </w:rPr>
        <w:t xml:space="preserve"> 105 basamaklık bir yükseliş ivmesiyle 364’üncü sırada, Türkiye’den katılan 98 üniversite arasından 33. sırada yer almıştır. Ondokuz Mayıs Üniversitesi, </w:t>
      </w:r>
      <w:proofErr w:type="spellStart"/>
      <w:r w:rsidR="00C85FDC" w:rsidRPr="0009667B">
        <w:rPr>
          <w:rFonts w:ascii="Times New Roman" w:hAnsi="Times New Roman" w:cs="Times New Roman"/>
          <w:color w:val="090909"/>
          <w:shd w:val="clear" w:color="auto" w:fill="FFFFFF"/>
        </w:rPr>
        <w:t>GreenMetric</w:t>
      </w:r>
      <w:proofErr w:type="spellEnd"/>
      <w:r w:rsidR="00C85FDC" w:rsidRPr="0009667B">
        <w:rPr>
          <w:rFonts w:ascii="Times New Roman" w:hAnsi="Times New Roman" w:cs="Times New Roman"/>
          <w:color w:val="090909"/>
          <w:shd w:val="clear" w:color="auto" w:fill="FFFFFF"/>
        </w:rPr>
        <w:t xml:space="preserve"> sıralamasında </w:t>
      </w:r>
      <w:r w:rsidR="00C85FDC" w:rsidRPr="0009667B">
        <w:rPr>
          <w:rFonts w:ascii="Times New Roman" w:hAnsi="Times New Roman" w:cs="Times New Roman"/>
        </w:rPr>
        <w:t xml:space="preserve">her yıl hem </w:t>
      </w:r>
      <w:r w:rsidR="00C85FDC" w:rsidRPr="0009667B">
        <w:rPr>
          <w:rStyle w:val="normaltextrun"/>
          <w:rFonts w:ascii="Times New Roman" w:hAnsi="Times New Roman" w:cs="Times New Roman"/>
        </w:rPr>
        <w:t>ulusal ve hem de uluslararası başarısını arttırmaktadır.</w:t>
      </w:r>
    </w:p>
    <w:p w:rsidR="00881574" w:rsidRDefault="00881574" w:rsidP="0009667B">
      <w:pPr>
        <w:spacing w:line="276" w:lineRule="auto"/>
        <w:jc w:val="both"/>
        <w:rPr>
          <w:rStyle w:val="normaltextrun"/>
          <w:rFonts w:ascii="Times New Roman" w:hAnsi="Times New Roman" w:cs="Times New Roman"/>
        </w:rPr>
      </w:pPr>
    </w:p>
    <w:p w:rsidR="00881574" w:rsidRPr="009A76EF" w:rsidRDefault="00881574" w:rsidP="00881574">
      <w:pPr>
        <w:spacing w:line="276" w:lineRule="auto"/>
        <w:jc w:val="both"/>
        <w:rPr>
          <w:rFonts w:ascii="Times New Roman" w:hAnsi="Times New Roman" w:cs="Times New Roman"/>
          <w:b/>
          <w:bCs/>
        </w:rPr>
      </w:pPr>
      <w:r w:rsidRPr="009A76EF">
        <w:rPr>
          <w:rFonts w:ascii="Times New Roman" w:hAnsi="Times New Roman" w:cs="Times New Roman"/>
          <w:b/>
          <w:bCs/>
        </w:rPr>
        <w:t>1.</w:t>
      </w:r>
      <w:r>
        <w:rPr>
          <w:rFonts w:ascii="Times New Roman" w:hAnsi="Times New Roman" w:cs="Times New Roman"/>
          <w:b/>
          <w:bCs/>
        </w:rPr>
        <w:t>2</w:t>
      </w:r>
      <w:r w:rsidRPr="009A76EF">
        <w:rPr>
          <w:rFonts w:ascii="Times New Roman" w:hAnsi="Times New Roman" w:cs="Times New Roman"/>
          <w:b/>
          <w:bCs/>
        </w:rPr>
        <w:t xml:space="preserve">. Kamu Kurumu </w:t>
      </w:r>
      <w:proofErr w:type="gramStart"/>
      <w:r w:rsidRPr="009A76EF">
        <w:rPr>
          <w:rFonts w:ascii="Times New Roman" w:hAnsi="Times New Roman" w:cs="Times New Roman"/>
          <w:b/>
          <w:bCs/>
        </w:rPr>
        <w:t>İle</w:t>
      </w:r>
      <w:proofErr w:type="gramEnd"/>
      <w:r w:rsidRPr="009A76EF">
        <w:rPr>
          <w:rFonts w:ascii="Times New Roman" w:hAnsi="Times New Roman" w:cs="Times New Roman"/>
          <w:b/>
          <w:bCs/>
        </w:rPr>
        <w:t xml:space="preserve"> İkili İşbirliği </w:t>
      </w:r>
    </w:p>
    <w:p w:rsidR="00881574" w:rsidRDefault="00881574" w:rsidP="00881574">
      <w:pPr>
        <w:spacing w:line="276" w:lineRule="auto"/>
        <w:jc w:val="both"/>
        <w:rPr>
          <w:rFonts w:ascii="Times New Roman" w:hAnsi="Times New Roman" w:cs="Times New Roman"/>
          <w:color w:val="000000"/>
        </w:rPr>
      </w:pPr>
    </w:p>
    <w:p w:rsidR="00881574" w:rsidRDefault="00881574" w:rsidP="00881574">
      <w:pPr>
        <w:spacing w:line="276" w:lineRule="auto"/>
        <w:jc w:val="both"/>
        <w:rPr>
          <w:rFonts w:ascii="Times New Roman" w:hAnsi="Times New Roman" w:cs="Times New Roman"/>
          <w:color w:val="000000"/>
        </w:rPr>
      </w:pPr>
      <w:r w:rsidRPr="009A76EF">
        <w:rPr>
          <w:rFonts w:ascii="Times New Roman" w:hAnsi="Times New Roman" w:cs="Times New Roman"/>
          <w:color w:val="000000"/>
        </w:rPr>
        <w:t xml:space="preserve">Üniversitemizde oluşan organik atıkların değerlendirilmesi amacıyla, 2024 yılında Samsun Büyükşehir Belediyesi ve ÇEVSAM arasında yapılan protokolle belediyeye ait kompost cihazının üniversitemizde kullanılması sağlanmıştır.  </w:t>
      </w:r>
      <w:r>
        <w:rPr>
          <w:rFonts w:ascii="Times New Roman" w:hAnsi="Times New Roman" w:cs="Times New Roman"/>
          <w:color w:val="000000"/>
        </w:rPr>
        <w:t>K</w:t>
      </w:r>
      <w:r w:rsidRPr="009A76EF">
        <w:rPr>
          <w:rFonts w:ascii="Times New Roman" w:hAnsi="Times New Roman" w:cs="Times New Roman"/>
          <w:color w:val="000000"/>
        </w:rPr>
        <w:t>ompost makinası ile organik atıkların parçalanıp karıştırılarak hızlı bir biçimde komposta dönüşmesi ile üniversitemizde oluşan atık miktarı azalacaktır. Ayrıca kompost haline gelen maddeler kimyasal içermediğinden, kampüs içerisinde yer alan bitkilerde organik gübre olarak kullanılacak ve bu bitkilerin güçlenmesine ve hızla büyümesine yardımcı olacaktır</w:t>
      </w:r>
      <w:r w:rsidR="003831FB">
        <w:rPr>
          <w:rFonts w:ascii="Times New Roman" w:hAnsi="Times New Roman" w:cs="Times New Roman"/>
          <w:color w:val="000000"/>
        </w:rPr>
        <w:t>.</w:t>
      </w:r>
    </w:p>
    <w:p w:rsidR="00E47A72" w:rsidRDefault="00E47A72" w:rsidP="00881574">
      <w:pPr>
        <w:spacing w:line="276" w:lineRule="auto"/>
        <w:jc w:val="both"/>
        <w:rPr>
          <w:rFonts w:ascii="Times New Roman" w:hAnsi="Times New Roman" w:cs="Times New Roman"/>
          <w:color w:val="000000"/>
        </w:rPr>
      </w:pPr>
    </w:p>
    <w:p w:rsidR="00E50037" w:rsidRPr="00881574" w:rsidRDefault="00E50037" w:rsidP="00881574">
      <w:pPr>
        <w:spacing w:line="360" w:lineRule="auto"/>
        <w:jc w:val="both"/>
        <w:rPr>
          <w:rFonts w:ascii="Times New Roman" w:hAnsi="Times New Roman" w:cs="Times New Roman"/>
          <w:b/>
          <w:bCs/>
        </w:rPr>
      </w:pPr>
      <w:r w:rsidRPr="00881574">
        <w:rPr>
          <w:rFonts w:ascii="Times New Roman" w:hAnsi="Times New Roman" w:cs="Times New Roman"/>
          <w:b/>
          <w:bCs/>
        </w:rPr>
        <w:t>1.</w:t>
      </w:r>
      <w:r w:rsidR="00881574">
        <w:rPr>
          <w:rFonts w:ascii="Times New Roman" w:hAnsi="Times New Roman" w:cs="Times New Roman"/>
          <w:b/>
          <w:bCs/>
        </w:rPr>
        <w:t>3</w:t>
      </w:r>
      <w:r w:rsidRPr="00881574">
        <w:rPr>
          <w:rFonts w:ascii="Times New Roman" w:hAnsi="Times New Roman" w:cs="Times New Roman"/>
          <w:b/>
          <w:bCs/>
        </w:rPr>
        <w:t xml:space="preserve"> </w:t>
      </w:r>
      <w:r w:rsidR="00C85FDC" w:rsidRPr="00881574">
        <w:rPr>
          <w:rFonts w:ascii="Times New Roman" w:hAnsi="Times New Roman" w:cs="Times New Roman"/>
          <w:b/>
          <w:bCs/>
        </w:rPr>
        <w:t xml:space="preserve">Sürdürülebilir Üniversite </w:t>
      </w:r>
      <w:r w:rsidRPr="00881574">
        <w:rPr>
          <w:rFonts w:ascii="Times New Roman" w:hAnsi="Times New Roman" w:cs="Times New Roman"/>
          <w:b/>
          <w:bCs/>
        </w:rPr>
        <w:t xml:space="preserve">WEB </w:t>
      </w:r>
      <w:r w:rsidR="00881574">
        <w:rPr>
          <w:rFonts w:ascii="Times New Roman" w:hAnsi="Times New Roman" w:cs="Times New Roman"/>
          <w:b/>
          <w:bCs/>
        </w:rPr>
        <w:t>S</w:t>
      </w:r>
      <w:r w:rsidRPr="00881574">
        <w:rPr>
          <w:rFonts w:ascii="Times New Roman" w:hAnsi="Times New Roman" w:cs="Times New Roman"/>
          <w:b/>
          <w:bCs/>
        </w:rPr>
        <w:t xml:space="preserve">itesi </w:t>
      </w:r>
      <w:r w:rsidR="00881574">
        <w:rPr>
          <w:rFonts w:ascii="Times New Roman" w:hAnsi="Times New Roman" w:cs="Times New Roman"/>
          <w:b/>
          <w:bCs/>
        </w:rPr>
        <w:t>E</w:t>
      </w:r>
      <w:r w:rsidRPr="00881574">
        <w:rPr>
          <w:rFonts w:ascii="Times New Roman" w:hAnsi="Times New Roman" w:cs="Times New Roman"/>
          <w:b/>
          <w:bCs/>
        </w:rPr>
        <w:t xml:space="preserve">ditörlüğü </w:t>
      </w:r>
    </w:p>
    <w:p w:rsidR="002751D9" w:rsidRDefault="00E50037" w:rsidP="0009667B">
      <w:pPr>
        <w:spacing w:line="276" w:lineRule="auto"/>
        <w:jc w:val="both"/>
        <w:rPr>
          <w:rFonts w:ascii="Times New Roman" w:hAnsi="Times New Roman" w:cs="Times New Roman"/>
        </w:rPr>
      </w:pPr>
      <w:r w:rsidRPr="0009667B">
        <w:rPr>
          <w:rFonts w:ascii="Times New Roman" w:hAnsi="Times New Roman" w:cs="Times New Roman"/>
        </w:rPr>
        <w:t xml:space="preserve">Üniversitemizin sürdürülebilirlik çalışmalarının duyurulması amacıyla </w:t>
      </w:r>
      <w:r w:rsidR="00C85FDC" w:rsidRPr="0009667B">
        <w:rPr>
          <w:rFonts w:ascii="Times New Roman" w:hAnsi="Times New Roman" w:cs="Times New Roman"/>
        </w:rPr>
        <w:t>sürdürülebilir üniversite</w:t>
      </w:r>
      <w:r w:rsidRPr="0009667B">
        <w:rPr>
          <w:rFonts w:ascii="Times New Roman" w:hAnsi="Times New Roman" w:cs="Times New Roman"/>
        </w:rPr>
        <w:t xml:space="preserve"> web sitesi (</w:t>
      </w:r>
      <w:hyperlink r:id="rId5" w:tgtFrame="_blank" w:history="1">
        <w:r w:rsidR="0009667B" w:rsidRPr="0009667B">
          <w:rPr>
            <w:rStyle w:val="Kpr"/>
            <w:rFonts w:ascii="Times New Roman" w:hAnsi="Times New Roman" w:cs="Times New Roman"/>
            <w:color w:val="005A95"/>
            <w:shd w:val="clear" w:color="auto" w:fill="FFFFFF"/>
          </w:rPr>
          <w:t>https://blog.omu.edu.tr/surdurulebiliruniversite</w:t>
        </w:r>
      </w:hyperlink>
      <w:r w:rsidR="0009667B" w:rsidRPr="0009667B">
        <w:rPr>
          <w:rFonts w:ascii="Times New Roman" w:hAnsi="Times New Roman" w:cs="Times New Roman"/>
        </w:rPr>
        <w:t xml:space="preserve"> </w:t>
      </w:r>
      <w:r w:rsidRPr="0009667B">
        <w:rPr>
          <w:rFonts w:ascii="Times New Roman" w:hAnsi="Times New Roman" w:cs="Times New Roman"/>
        </w:rPr>
        <w:t>) 20</w:t>
      </w:r>
      <w:r w:rsidR="00C85FDC" w:rsidRPr="0009667B">
        <w:rPr>
          <w:rFonts w:ascii="Times New Roman" w:hAnsi="Times New Roman" w:cs="Times New Roman"/>
        </w:rPr>
        <w:t>22</w:t>
      </w:r>
      <w:r w:rsidRPr="0009667B">
        <w:rPr>
          <w:rFonts w:ascii="Times New Roman" w:hAnsi="Times New Roman" w:cs="Times New Roman"/>
        </w:rPr>
        <w:t xml:space="preserve"> yılında oluşturulmuştur. 20</w:t>
      </w:r>
      <w:r w:rsidR="00C85FDC" w:rsidRPr="0009667B">
        <w:rPr>
          <w:rFonts w:ascii="Times New Roman" w:hAnsi="Times New Roman" w:cs="Times New Roman"/>
        </w:rPr>
        <w:t>22</w:t>
      </w:r>
      <w:r w:rsidRPr="0009667B">
        <w:rPr>
          <w:rFonts w:ascii="Times New Roman" w:hAnsi="Times New Roman" w:cs="Times New Roman"/>
        </w:rPr>
        <w:t xml:space="preserve"> yılından bu yana içeriği ve yönetimi </w:t>
      </w:r>
      <w:r w:rsidR="0009667B" w:rsidRPr="0009667B">
        <w:rPr>
          <w:rFonts w:ascii="Times New Roman" w:hAnsi="Times New Roman" w:cs="Times New Roman"/>
        </w:rPr>
        <w:t xml:space="preserve">ÇEVSAM </w:t>
      </w:r>
      <w:r w:rsidRPr="0009667B">
        <w:rPr>
          <w:rFonts w:ascii="Times New Roman" w:hAnsi="Times New Roman" w:cs="Times New Roman"/>
        </w:rPr>
        <w:t>tarafından sürdürülmektedir.</w:t>
      </w:r>
    </w:p>
    <w:p w:rsidR="0009667B" w:rsidRDefault="0009667B" w:rsidP="0009667B">
      <w:pPr>
        <w:spacing w:line="276" w:lineRule="auto"/>
        <w:jc w:val="both"/>
        <w:rPr>
          <w:rFonts w:ascii="Times New Roman" w:hAnsi="Times New Roman" w:cs="Times New Roman"/>
        </w:rPr>
      </w:pPr>
    </w:p>
    <w:p w:rsidR="0009667B" w:rsidRPr="0009667B" w:rsidRDefault="0009667B" w:rsidP="0009667B">
      <w:pPr>
        <w:spacing w:line="276" w:lineRule="auto"/>
        <w:jc w:val="both"/>
        <w:rPr>
          <w:rFonts w:ascii="Times New Roman" w:hAnsi="Times New Roman" w:cs="Times New Roman"/>
        </w:rPr>
      </w:pPr>
      <w:r w:rsidRPr="0009667B">
        <w:rPr>
          <w:rFonts w:ascii="Times New Roman" w:hAnsi="Times New Roman" w:cs="Times New Roman"/>
          <w:noProof/>
        </w:rPr>
        <w:lastRenderedPageBreak/>
        <w:drawing>
          <wp:inline distT="0" distB="0" distL="0" distR="0" wp14:anchorId="7CAAB83D" wp14:editId="0E6EDD86">
            <wp:extent cx="5635701" cy="3252084"/>
            <wp:effectExtent l="0" t="0" r="3175" b="0"/>
            <wp:docPr id="1875639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9515" name=""/>
                    <pic:cNvPicPr/>
                  </pic:nvPicPr>
                  <pic:blipFill>
                    <a:blip r:embed="rId6"/>
                    <a:stretch>
                      <a:fillRect/>
                    </a:stretch>
                  </pic:blipFill>
                  <pic:spPr>
                    <a:xfrm>
                      <a:off x="0" y="0"/>
                      <a:ext cx="5688378" cy="3282481"/>
                    </a:xfrm>
                    <a:prstGeom prst="rect">
                      <a:avLst/>
                    </a:prstGeom>
                  </pic:spPr>
                </pic:pic>
              </a:graphicData>
            </a:graphic>
          </wp:inline>
        </w:drawing>
      </w:r>
    </w:p>
    <w:p w:rsidR="00E50037" w:rsidRDefault="00E50037" w:rsidP="00E50037">
      <w:pPr>
        <w:jc w:val="both"/>
        <w:rPr>
          <w:highlight w:val="yellow"/>
        </w:rPr>
      </w:pPr>
    </w:p>
    <w:p w:rsidR="0009667B" w:rsidRDefault="00881574" w:rsidP="00E50037">
      <w:pPr>
        <w:jc w:val="both"/>
        <w:rPr>
          <w:rFonts w:ascii="Times New Roman" w:hAnsi="Times New Roman" w:cs="Times New Roman"/>
          <w:color w:val="000000" w:themeColor="text1"/>
        </w:rPr>
      </w:pPr>
      <w:r w:rsidRPr="00881574">
        <w:rPr>
          <w:rFonts w:ascii="Times New Roman" w:hAnsi="Times New Roman" w:cs="Times New Roman"/>
          <w:color w:val="000000" w:themeColor="text1"/>
        </w:rPr>
        <w:t xml:space="preserve">Resim 1. Ondokuz Mayıs Üniversitesi </w:t>
      </w:r>
      <w:r>
        <w:rPr>
          <w:rFonts w:ascii="Times New Roman" w:hAnsi="Times New Roman" w:cs="Times New Roman"/>
          <w:color w:val="000000" w:themeColor="text1"/>
        </w:rPr>
        <w:t>“</w:t>
      </w:r>
      <w:r w:rsidRPr="00881574">
        <w:rPr>
          <w:rFonts w:ascii="Times New Roman" w:hAnsi="Times New Roman" w:cs="Times New Roman"/>
          <w:color w:val="000000" w:themeColor="text1"/>
        </w:rPr>
        <w:t xml:space="preserve">Sürdürülebilir Üniversite </w:t>
      </w:r>
      <w:r>
        <w:rPr>
          <w:rFonts w:ascii="Times New Roman" w:hAnsi="Times New Roman" w:cs="Times New Roman"/>
          <w:color w:val="000000" w:themeColor="text1"/>
        </w:rPr>
        <w:t>W</w:t>
      </w:r>
      <w:r w:rsidRPr="00881574">
        <w:rPr>
          <w:rFonts w:ascii="Times New Roman" w:hAnsi="Times New Roman" w:cs="Times New Roman"/>
          <w:color w:val="000000" w:themeColor="text1"/>
        </w:rPr>
        <w:t>eb</w:t>
      </w:r>
      <w:r>
        <w:rPr>
          <w:rFonts w:ascii="Times New Roman" w:hAnsi="Times New Roman" w:cs="Times New Roman"/>
          <w:color w:val="000000" w:themeColor="text1"/>
        </w:rPr>
        <w:t xml:space="preserve"> S</w:t>
      </w:r>
      <w:r w:rsidRPr="00881574">
        <w:rPr>
          <w:rFonts w:ascii="Times New Roman" w:hAnsi="Times New Roman" w:cs="Times New Roman"/>
          <w:color w:val="000000" w:themeColor="text1"/>
        </w:rPr>
        <w:t>ayfası</w:t>
      </w:r>
      <w:r>
        <w:rPr>
          <w:rFonts w:ascii="Times New Roman" w:hAnsi="Times New Roman" w:cs="Times New Roman"/>
          <w:color w:val="000000" w:themeColor="text1"/>
        </w:rPr>
        <w:t>”</w:t>
      </w:r>
      <w:r w:rsidRPr="0088157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ekran </w:t>
      </w:r>
      <w:r w:rsidRPr="00881574">
        <w:rPr>
          <w:rFonts w:ascii="Times New Roman" w:hAnsi="Times New Roman" w:cs="Times New Roman"/>
          <w:color w:val="000000" w:themeColor="text1"/>
        </w:rPr>
        <w:t>görüntüsü</w:t>
      </w:r>
    </w:p>
    <w:p w:rsidR="00881574" w:rsidRPr="00881574" w:rsidRDefault="00881574" w:rsidP="00E50037">
      <w:pPr>
        <w:jc w:val="both"/>
        <w:rPr>
          <w:rFonts w:ascii="Times New Roman" w:hAnsi="Times New Roman" w:cs="Times New Roman"/>
          <w:color w:val="000000" w:themeColor="text1"/>
        </w:rPr>
      </w:pPr>
    </w:p>
    <w:p w:rsidR="0009667B" w:rsidRDefault="0009667B" w:rsidP="00E50037">
      <w:pPr>
        <w:jc w:val="both"/>
        <w:rPr>
          <w:highlight w:val="yellow"/>
        </w:rPr>
      </w:pPr>
      <w:r w:rsidRPr="0009667B">
        <w:rPr>
          <w:noProof/>
        </w:rPr>
        <w:drawing>
          <wp:inline distT="0" distB="0" distL="0" distR="0" wp14:anchorId="30B77E03" wp14:editId="4BE4E5B2">
            <wp:extent cx="5681610" cy="3434964"/>
            <wp:effectExtent l="0" t="0" r="0" b="0"/>
            <wp:docPr id="4949457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45724" name=""/>
                    <pic:cNvPicPr/>
                  </pic:nvPicPr>
                  <pic:blipFill>
                    <a:blip r:embed="rId7"/>
                    <a:stretch>
                      <a:fillRect/>
                    </a:stretch>
                  </pic:blipFill>
                  <pic:spPr>
                    <a:xfrm>
                      <a:off x="0" y="0"/>
                      <a:ext cx="5690504" cy="3440341"/>
                    </a:xfrm>
                    <a:prstGeom prst="rect">
                      <a:avLst/>
                    </a:prstGeom>
                  </pic:spPr>
                </pic:pic>
              </a:graphicData>
            </a:graphic>
          </wp:inline>
        </w:drawing>
      </w:r>
    </w:p>
    <w:p w:rsidR="00881574" w:rsidRDefault="00881574" w:rsidP="00881574">
      <w:pPr>
        <w:jc w:val="both"/>
        <w:rPr>
          <w:rFonts w:ascii="Times New Roman" w:hAnsi="Times New Roman" w:cs="Times New Roman"/>
          <w:color w:val="000000" w:themeColor="text1"/>
        </w:rPr>
      </w:pPr>
    </w:p>
    <w:p w:rsidR="00881574" w:rsidRPr="00881574" w:rsidRDefault="00881574" w:rsidP="00881574">
      <w:pPr>
        <w:jc w:val="both"/>
        <w:rPr>
          <w:rFonts w:ascii="Times New Roman" w:hAnsi="Times New Roman" w:cs="Times New Roman"/>
          <w:color w:val="000000" w:themeColor="text1"/>
        </w:rPr>
      </w:pPr>
      <w:r w:rsidRPr="00881574">
        <w:rPr>
          <w:rFonts w:ascii="Times New Roman" w:hAnsi="Times New Roman" w:cs="Times New Roman"/>
          <w:color w:val="000000" w:themeColor="text1"/>
        </w:rPr>
        <w:t xml:space="preserve">Resim </w:t>
      </w:r>
      <w:r>
        <w:rPr>
          <w:rFonts w:ascii="Times New Roman" w:hAnsi="Times New Roman" w:cs="Times New Roman"/>
          <w:color w:val="000000" w:themeColor="text1"/>
        </w:rPr>
        <w:t>2</w:t>
      </w:r>
      <w:r w:rsidRPr="00881574">
        <w:rPr>
          <w:rFonts w:ascii="Times New Roman" w:hAnsi="Times New Roman" w:cs="Times New Roman"/>
          <w:color w:val="000000" w:themeColor="text1"/>
        </w:rPr>
        <w:t xml:space="preserve">. Ondokuz Mayıs Üniversitesi </w:t>
      </w:r>
      <w:r>
        <w:rPr>
          <w:rFonts w:ascii="Times New Roman" w:hAnsi="Times New Roman" w:cs="Times New Roman"/>
          <w:color w:val="000000" w:themeColor="text1"/>
        </w:rPr>
        <w:t>“</w:t>
      </w:r>
      <w:r w:rsidRPr="00881574">
        <w:rPr>
          <w:rFonts w:ascii="Times New Roman" w:hAnsi="Times New Roman" w:cs="Times New Roman"/>
          <w:color w:val="000000" w:themeColor="text1"/>
        </w:rPr>
        <w:t xml:space="preserve">Sürdürülebilir Üniversite </w:t>
      </w:r>
      <w:r>
        <w:rPr>
          <w:rFonts w:ascii="Times New Roman" w:hAnsi="Times New Roman" w:cs="Times New Roman"/>
          <w:color w:val="000000" w:themeColor="text1"/>
        </w:rPr>
        <w:t>W</w:t>
      </w:r>
      <w:r w:rsidRPr="00881574">
        <w:rPr>
          <w:rFonts w:ascii="Times New Roman" w:hAnsi="Times New Roman" w:cs="Times New Roman"/>
          <w:color w:val="000000" w:themeColor="text1"/>
        </w:rPr>
        <w:t>eb</w:t>
      </w:r>
      <w:r>
        <w:rPr>
          <w:rFonts w:ascii="Times New Roman" w:hAnsi="Times New Roman" w:cs="Times New Roman"/>
          <w:color w:val="000000" w:themeColor="text1"/>
        </w:rPr>
        <w:t xml:space="preserve"> S</w:t>
      </w:r>
      <w:r w:rsidRPr="00881574">
        <w:rPr>
          <w:rFonts w:ascii="Times New Roman" w:hAnsi="Times New Roman" w:cs="Times New Roman"/>
          <w:color w:val="000000" w:themeColor="text1"/>
        </w:rPr>
        <w:t>ayfası</w:t>
      </w:r>
      <w:r>
        <w:rPr>
          <w:rFonts w:ascii="Times New Roman" w:hAnsi="Times New Roman" w:cs="Times New Roman"/>
          <w:color w:val="000000" w:themeColor="text1"/>
        </w:rPr>
        <w:t>”</w:t>
      </w:r>
      <w:r w:rsidRPr="0088157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ekran </w:t>
      </w:r>
      <w:r w:rsidRPr="00881574">
        <w:rPr>
          <w:rFonts w:ascii="Times New Roman" w:hAnsi="Times New Roman" w:cs="Times New Roman"/>
          <w:color w:val="000000" w:themeColor="text1"/>
        </w:rPr>
        <w:t>görüntüsü</w:t>
      </w:r>
    </w:p>
    <w:p w:rsidR="0009667B" w:rsidRDefault="0009667B" w:rsidP="00E50037">
      <w:pPr>
        <w:jc w:val="both"/>
        <w:rPr>
          <w:highlight w:val="yellow"/>
        </w:rPr>
      </w:pPr>
    </w:p>
    <w:p w:rsidR="0009667B" w:rsidRPr="00623CA0" w:rsidRDefault="0009667B" w:rsidP="00E50037">
      <w:pPr>
        <w:jc w:val="both"/>
        <w:rPr>
          <w:highlight w:val="yellow"/>
        </w:rPr>
      </w:pPr>
    </w:p>
    <w:p w:rsidR="0075283E" w:rsidRDefault="0075283E" w:rsidP="00E50037">
      <w:pPr>
        <w:jc w:val="both"/>
      </w:pPr>
    </w:p>
    <w:p w:rsidR="003831FB" w:rsidRDefault="003831FB" w:rsidP="00881574">
      <w:pPr>
        <w:spacing w:line="276" w:lineRule="auto"/>
        <w:jc w:val="both"/>
      </w:pPr>
    </w:p>
    <w:p w:rsidR="00E47A72" w:rsidRDefault="00E47A72" w:rsidP="00881574">
      <w:pPr>
        <w:spacing w:line="276" w:lineRule="auto"/>
        <w:jc w:val="both"/>
        <w:rPr>
          <w:rFonts w:ascii="Times New Roman" w:hAnsi="Times New Roman" w:cs="Times New Roman"/>
          <w:b/>
          <w:bCs/>
          <w:color w:val="090909"/>
        </w:rPr>
      </w:pPr>
    </w:p>
    <w:p w:rsidR="007828D1" w:rsidRDefault="007828D1" w:rsidP="00881574">
      <w:pPr>
        <w:spacing w:line="276" w:lineRule="auto"/>
        <w:jc w:val="both"/>
        <w:rPr>
          <w:rFonts w:ascii="Times New Roman" w:hAnsi="Times New Roman" w:cs="Times New Roman"/>
          <w:b/>
          <w:bCs/>
          <w:color w:val="090909"/>
        </w:rPr>
      </w:pPr>
      <w:r>
        <w:rPr>
          <w:rFonts w:ascii="Times New Roman" w:hAnsi="Times New Roman" w:cs="Times New Roman"/>
          <w:b/>
          <w:bCs/>
          <w:color w:val="090909"/>
        </w:rPr>
        <w:lastRenderedPageBreak/>
        <w:t>1.4. Bilgilendirme Raporları</w:t>
      </w:r>
    </w:p>
    <w:p w:rsidR="007828D1" w:rsidRDefault="007828D1" w:rsidP="007828D1">
      <w:pPr>
        <w:spacing w:line="276" w:lineRule="auto"/>
        <w:rPr>
          <w:rFonts w:ascii="Calibri" w:hAnsi="Calibri" w:cs="Calibri"/>
          <w:b/>
          <w:bCs/>
          <w:color w:val="090909"/>
        </w:rPr>
      </w:pPr>
      <w:r w:rsidRPr="007828D1">
        <w:rPr>
          <w:rFonts w:ascii="Calibri" w:hAnsi="Calibri" w:cs="Calibri"/>
          <w:b/>
          <w:bCs/>
          <w:color w:val="090909"/>
        </w:rPr>
        <w:t>﻿</w:t>
      </w:r>
    </w:p>
    <w:p w:rsidR="00D26F15" w:rsidRDefault="007828D1" w:rsidP="007828D1">
      <w:pPr>
        <w:spacing w:line="276" w:lineRule="auto"/>
        <w:jc w:val="both"/>
        <w:rPr>
          <w:rFonts w:ascii="Times New Roman" w:hAnsi="Times New Roman" w:cs="Times New Roman"/>
          <w:color w:val="000000" w:themeColor="text1"/>
          <w:shd w:val="clear" w:color="auto" w:fill="FFFFFF"/>
        </w:rPr>
      </w:pPr>
      <w:r w:rsidRPr="007828D1">
        <w:rPr>
          <w:rFonts w:ascii="Times New Roman" w:hAnsi="Times New Roman" w:cs="Times New Roman"/>
        </w:rPr>
        <w:t>ÇEVSAM, üniversitemizin misyonu olan iklim değişikliği konusunda farkındalı</w:t>
      </w:r>
      <w:r>
        <w:rPr>
          <w:rFonts w:ascii="Times New Roman" w:hAnsi="Times New Roman" w:cs="Times New Roman"/>
        </w:rPr>
        <w:t xml:space="preserve">ğın </w:t>
      </w:r>
      <w:r w:rsidRPr="007828D1">
        <w:rPr>
          <w:rFonts w:ascii="Times New Roman" w:hAnsi="Times New Roman" w:cs="Times New Roman"/>
        </w:rPr>
        <w:t>oluştur</w:t>
      </w:r>
      <w:r>
        <w:rPr>
          <w:rFonts w:ascii="Times New Roman" w:hAnsi="Times New Roman" w:cs="Times New Roman"/>
        </w:rPr>
        <w:t>ulduğu,</w:t>
      </w:r>
      <w:r w:rsidRPr="007828D1">
        <w:rPr>
          <w:rFonts w:ascii="Times New Roman" w:hAnsi="Times New Roman" w:cs="Times New Roman"/>
        </w:rPr>
        <w:t xml:space="preserve"> kaynakların verimli kullanıldığı, israfın azaltıldığı, atıkların geri kazanıldığı, karbon ayak izinin düşük olduğu bir yapıya dönüşümünden yola çıkarak, üniversitenin kaynak tüketimi ve emisyonlarının belirlenmesi, bu emisyonların azaltım stratejilerinin geliştirilmesi ve kurum içi farkındalığın arttırılması için her yıl düzenli olarak Ondokuz Mayıs Üniversitesi’nin  Karbon Ayak İzi Raporu</w:t>
      </w:r>
      <w:r>
        <w:rPr>
          <w:rFonts w:ascii="Times New Roman" w:hAnsi="Times New Roman" w:cs="Times New Roman"/>
        </w:rPr>
        <w:t>’nu</w:t>
      </w:r>
      <w:r w:rsidRPr="007828D1">
        <w:rPr>
          <w:rFonts w:ascii="Times New Roman" w:hAnsi="Times New Roman" w:cs="Times New Roman"/>
        </w:rPr>
        <w:t xml:space="preserve"> hazırlanmaktadır. </w:t>
      </w:r>
    </w:p>
    <w:p w:rsidR="00D26F15" w:rsidRPr="007828D1" w:rsidRDefault="00D26F15" w:rsidP="007828D1">
      <w:pPr>
        <w:spacing w:line="276" w:lineRule="auto"/>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4081"/>
        <w:gridCol w:w="3427"/>
      </w:tblGrid>
      <w:tr w:rsidR="003831FB" w:rsidTr="003831FB">
        <w:trPr>
          <w:trHeight w:val="3858"/>
          <w:jc w:val="center"/>
        </w:trPr>
        <w:tc>
          <w:tcPr>
            <w:tcW w:w="4081" w:type="dxa"/>
          </w:tcPr>
          <w:p w:rsidR="00D26F15" w:rsidRDefault="00D26F15" w:rsidP="003831FB">
            <w:pPr>
              <w:spacing w:line="276" w:lineRule="auto"/>
              <w:jc w:val="center"/>
              <w:rPr>
                <w:rFonts w:ascii="Times New Roman" w:hAnsi="Times New Roman" w:cs="Times New Roman"/>
              </w:rPr>
            </w:pPr>
            <w:r w:rsidRPr="00D26F15">
              <w:rPr>
                <w:rFonts w:ascii="Times New Roman" w:hAnsi="Times New Roman" w:cs="Times New Roman"/>
                <w:noProof/>
              </w:rPr>
              <w:drawing>
                <wp:inline distT="0" distB="0" distL="0" distR="0" wp14:anchorId="0E32961B" wp14:editId="1D804CAF">
                  <wp:extent cx="1744874" cy="2361537"/>
                  <wp:effectExtent l="0" t="0" r="0" b="1270"/>
                  <wp:docPr id="9514661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66150" name=""/>
                          <pic:cNvPicPr/>
                        </pic:nvPicPr>
                        <pic:blipFill>
                          <a:blip r:embed="rId8"/>
                          <a:stretch>
                            <a:fillRect/>
                          </a:stretch>
                        </pic:blipFill>
                        <pic:spPr>
                          <a:xfrm>
                            <a:off x="0" y="0"/>
                            <a:ext cx="1757328" cy="2378392"/>
                          </a:xfrm>
                          <a:prstGeom prst="rect">
                            <a:avLst/>
                          </a:prstGeom>
                        </pic:spPr>
                      </pic:pic>
                    </a:graphicData>
                  </a:graphic>
                </wp:inline>
              </w:drawing>
            </w:r>
          </w:p>
        </w:tc>
        <w:tc>
          <w:tcPr>
            <w:tcW w:w="3427" w:type="dxa"/>
          </w:tcPr>
          <w:p w:rsidR="00D26F15" w:rsidRDefault="003831FB" w:rsidP="003831FB">
            <w:pPr>
              <w:spacing w:line="276" w:lineRule="auto"/>
              <w:jc w:val="center"/>
              <w:rPr>
                <w:rFonts w:ascii="Times New Roman" w:hAnsi="Times New Roman" w:cs="Times New Roman"/>
              </w:rPr>
            </w:pPr>
            <w:r w:rsidRPr="003831FB">
              <w:rPr>
                <w:rFonts w:ascii="Times New Roman" w:hAnsi="Times New Roman" w:cs="Times New Roman"/>
                <w:noProof/>
              </w:rPr>
              <w:drawing>
                <wp:inline distT="0" distB="0" distL="0" distR="0" wp14:anchorId="0F65628C" wp14:editId="3F82523A">
                  <wp:extent cx="1874862" cy="2360930"/>
                  <wp:effectExtent l="0" t="0" r="5080" b="1270"/>
                  <wp:docPr id="195439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9477" name=""/>
                          <pic:cNvPicPr/>
                        </pic:nvPicPr>
                        <pic:blipFill>
                          <a:blip r:embed="rId9"/>
                          <a:stretch>
                            <a:fillRect/>
                          </a:stretch>
                        </pic:blipFill>
                        <pic:spPr>
                          <a:xfrm>
                            <a:off x="0" y="0"/>
                            <a:ext cx="1894389" cy="2385519"/>
                          </a:xfrm>
                          <a:prstGeom prst="rect">
                            <a:avLst/>
                          </a:prstGeom>
                        </pic:spPr>
                      </pic:pic>
                    </a:graphicData>
                  </a:graphic>
                </wp:inline>
              </w:drawing>
            </w:r>
          </w:p>
        </w:tc>
      </w:tr>
      <w:tr w:rsidR="003831FB" w:rsidTr="003831FB">
        <w:trPr>
          <w:trHeight w:val="3908"/>
          <w:jc w:val="center"/>
        </w:trPr>
        <w:tc>
          <w:tcPr>
            <w:tcW w:w="4081" w:type="dxa"/>
          </w:tcPr>
          <w:p w:rsidR="003831FB" w:rsidRPr="00D26F15" w:rsidRDefault="003831FB" w:rsidP="003831FB">
            <w:pPr>
              <w:spacing w:line="276" w:lineRule="auto"/>
              <w:jc w:val="center"/>
              <w:rPr>
                <w:rFonts w:ascii="Times New Roman" w:hAnsi="Times New Roman" w:cs="Times New Roman"/>
              </w:rPr>
            </w:pPr>
            <w:r w:rsidRPr="003831FB">
              <w:rPr>
                <w:rFonts w:ascii="Times New Roman" w:hAnsi="Times New Roman" w:cs="Times New Roman"/>
                <w:noProof/>
              </w:rPr>
              <w:drawing>
                <wp:inline distT="0" distB="0" distL="0" distR="0" wp14:anchorId="20044A27" wp14:editId="671F90C8">
                  <wp:extent cx="1725433" cy="2452921"/>
                  <wp:effectExtent l="0" t="0" r="1905" b="0"/>
                  <wp:docPr id="18467915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91585" name=""/>
                          <pic:cNvPicPr/>
                        </pic:nvPicPr>
                        <pic:blipFill>
                          <a:blip r:embed="rId10"/>
                          <a:stretch>
                            <a:fillRect/>
                          </a:stretch>
                        </pic:blipFill>
                        <pic:spPr>
                          <a:xfrm>
                            <a:off x="0" y="0"/>
                            <a:ext cx="1743193" cy="2478170"/>
                          </a:xfrm>
                          <a:prstGeom prst="rect">
                            <a:avLst/>
                          </a:prstGeom>
                        </pic:spPr>
                      </pic:pic>
                    </a:graphicData>
                  </a:graphic>
                </wp:inline>
              </w:drawing>
            </w:r>
          </w:p>
        </w:tc>
        <w:tc>
          <w:tcPr>
            <w:tcW w:w="3427" w:type="dxa"/>
          </w:tcPr>
          <w:p w:rsidR="003831FB" w:rsidRPr="00D26F15" w:rsidRDefault="003831FB" w:rsidP="003831FB">
            <w:pPr>
              <w:spacing w:line="276" w:lineRule="auto"/>
              <w:jc w:val="center"/>
              <w:rPr>
                <w:rFonts w:ascii="Times New Roman" w:hAnsi="Times New Roman" w:cs="Times New Roman"/>
              </w:rPr>
            </w:pPr>
            <w:r w:rsidRPr="00D26F15">
              <w:rPr>
                <w:rFonts w:ascii="Times New Roman" w:hAnsi="Times New Roman" w:cs="Times New Roman"/>
                <w:noProof/>
              </w:rPr>
              <w:drawing>
                <wp:inline distT="0" distB="0" distL="0" distR="0" wp14:anchorId="4B52119B" wp14:editId="267A44E5">
                  <wp:extent cx="1749287" cy="2515563"/>
                  <wp:effectExtent l="0" t="0" r="3810" b="0"/>
                  <wp:docPr id="17897936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93659" name=""/>
                          <pic:cNvPicPr/>
                        </pic:nvPicPr>
                        <pic:blipFill>
                          <a:blip r:embed="rId11"/>
                          <a:stretch>
                            <a:fillRect/>
                          </a:stretch>
                        </pic:blipFill>
                        <pic:spPr>
                          <a:xfrm>
                            <a:off x="0" y="0"/>
                            <a:ext cx="1769908" cy="2545217"/>
                          </a:xfrm>
                          <a:prstGeom prst="rect">
                            <a:avLst/>
                          </a:prstGeom>
                        </pic:spPr>
                      </pic:pic>
                    </a:graphicData>
                  </a:graphic>
                </wp:inline>
              </w:drawing>
            </w:r>
          </w:p>
        </w:tc>
      </w:tr>
    </w:tbl>
    <w:p w:rsidR="007828D1" w:rsidRPr="007828D1" w:rsidRDefault="007828D1" w:rsidP="007828D1">
      <w:pPr>
        <w:spacing w:line="276" w:lineRule="auto"/>
        <w:rPr>
          <w:rFonts w:ascii="Times New Roman" w:hAnsi="Times New Roman" w:cs="Times New Roman"/>
        </w:rPr>
      </w:pPr>
    </w:p>
    <w:p w:rsidR="003831FB" w:rsidRDefault="003831FB" w:rsidP="003831FB">
      <w:pPr>
        <w:spacing w:line="276" w:lineRule="auto"/>
        <w:jc w:val="both"/>
        <w:rPr>
          <w:rFonts w:ascii="Times New Roman" w:hAnsi="Times New Roman" w:cs="Times New Roman"/>
          <w:color w:val="000000" w:themeColor="text1"/>
          <w:shd w:val="clear" w:color="auto" w:fill="FFFFFF"/>
        </w:rPr>
      </w:pPr>
      <w:proofErr w:type="spellStart"/>
      <w:r w:rsidRPr="00D26F15">
        <w:rPr>
          <w:rFonts w:ascii="Times New Roman" w:hAnsi="Times New Roman" w:cs="Times New Roman"/>
        </w:rPr>
        <w:t>OMÜ</w:t>
      </w:r>
      <w:r>
        <w:rPr>
          <w:rFonts w:ascii="Times New Roman" w:hAnsi="Times New Roman" w:cs="Times New Roman"/>
        </w:rPr>
        <w:t>’nün</w:t>
      </w:r>
      <w:proofErr w:type="spellEnd"/>
      <w:r>
        <w:rPr>
          <w:rFonts w:ascii="Times New Roman" w:hAnsi="Times New Roman" w:cs="Times New Roman"/>
        </w:rPr>
        <w:t xml:space="preserve"> </w:t>
      </w:r>
      <w:r w:rsidRPr="00D26F15">
        <w:rPr>
          <w:rFonts w:ascii="Times New Roman" w:hAnsi="Times New Roman" w:cs="Times New Roman"/>
        </w:rPr>
        <w:t xml:space="preserve">İklim Değişikliği Eylem Planı </w:t>
      </w:r>
      <w:r>
        <w:rPr>
          <w:rFonts w:ascii="Times New Roman" w:hAnsi="Times New Roman" w:cs="Times New Roman"/>
        </w:rPr>
        <w:t>‘</w:t>
      </w:r>
      <w:proofErr w:type="spellStart"/>
      <w:r>
        <w:rPr>
          <w:rFonts w:ascii="Times New Roman" w:hAnsi="Times New Roman" w:cs="Times New Roman"/>
        </w:rPr>
        <w:t>nın</w:t>
      </w:r>
      <w:proofErr w:type="spellEnd"/>
      <w:r>
        <w:rPr>
          <w:rFonts w:ascii="Times New Roman" w:hAnsi="Times New Roman" w:cs="Times New Roman"/>
        </w:rPr>
        <w:t xml:space="preserve"> hazırlanmasında ÇEVSAM yönetimi de katkı sunmuş ve </w:t>
      </w:r>
      <w:r w:rsidRPr="00D26F15">
        <w:rPr>
          <w:rFonts w:ascii="Times New Roman" w:hAnsi="Times New Roman" w:cs="Times New Roman"/>
        </w:rPr>
        <w:t>düşük karbon yoğunluğu ve etkin</w:t>
      </w:r>
      <w:r>
        <w:rPr>
          <w:rFonts w:ascii="Times New Roman" w:hAnsi="Times New Roman" w:cs="Times New Roman"/>
        </w:rPr>
        <w:t xml:space="preserve"> </w:t>
      </w:r>
      <w:r w:rsidRPr="00D26F15">
        <w:rPr>
          <w:rFonts w:ascii="Times New Roman" w:hAnsi="Times New Roman" w:cs="Times New Roman"/>
        </w:rPr>
        <w:t>bir su yönetim sistemiyle bölgesel ve ulusal ölçekte refahı korumayı amaçla</w:t>
      </w:r>
      <w:r>
        <w:rPr>
          <w:rFonts w:ascii="Times New Roman" w:hAnsi="Times New Roman" w:cs="Times New Roman"/>
        </w:rPr>
        <w:t>nmıştır</w:t>
      </w:r>
      <w:r w:rsidRPr="00D26F15">
        <w:rPr>
          <w:rFonts w:ascii="Times New Roman" w:hAnsi="Times New Roman" w:cs="Times New Roman"/>
        </w:rPr>
        <w:t>. Bu</w:t>
      </w:r>
      <w:r>
        <w:rPr>
          <w:rFonts w:ascii="Times New Roman" w:hAnsi="Times New Roman" w:cs="Times New Roman"/>
        </w:rPr>
        <w:t xml:space="preserve"> </w:t>
      </w:r>
      <w:r w:rsidRPr="00D26F15">
        <w:rPr>
          <w:rFonts w:ascii="Times New Roman" w:hAnsi="Times New Roman" w:cs="Times New Roman"/>
        </w:rPr>
        <w:t>kapsamda, Enerji, Ulaşım, Su Yönetimi, Atık Yönetimi, Arazi Yönetimi ve Eğitim ve</w:t>
      </w:r>
      <w:r>
        <w:rPr>
          <w:rFonts w:ascii="Times New Roman" w:hAnsi="Times New Roman" w:cs="Times New Roman"/>
        </w:rPr>
        <w:t xml:space="preserve"> </w:t>
      </w:r>
      <w:r w:rsidRPr="00D26F15">
        <w:rPr>
          <w:rFonts w:ascii="Times New Roman" w:hAnsi="Times New Roman" w:cs="Times New Roman"/>
        </w:rPr>
        <w:t>Bilinçlendirme konularında iklim değişikliğine uyum için kısa, orta ve uzun vadeli olmak</w:t>
      </w:r>
      <w:r>
        <w:rPr>
          <w:rFonts w:ascii="Times New Roman" w:hAnsi="Times New Roman" w:cs="Times New Roman"/>
        </w:rPr>
        <w:t xml:space="preserve"> </w:t>
      </w:r>
      <w:r w:rsidRPr="00D26F15">
        <w:rPr>
          <w:rFonts w:ascii="Times New Roman" w:hAnsi="Times New Roman" w:cs="Times New Roman"/>
        </w:rPr>
        <w:t>üzere planlama ile kapasite geliştirme olanakları araştırılmıştır.</w:t>
      </w:r>
      <w:r>
        <w:rPr>
          <w:rFonts w:ascii="Times New Roman" w:hAnsi="Times New Roman" w:cs="Times New Roman"/>
        </w:rPr>
        <w:t xml:space="preserve"> Ayrıca, </w:t>
      </w:r>
      <w:r w:rsidRPr="007828D1">
        <w:rPr>
          <w:rFonts w:ascii="Times New Roman" w:hAnsi="Times New Roman" w:cs="Times New Roman"/>
        </w:rPr>
        <w:t>Üniversitemizin</w:t>
      </w:r>
      <w:r>
        <w:rPr>
          <w:rFonts w:ascii="Times New Roman" w:hAnsi="Times New Roman" w:cs="Times New Roman"/>
        </w:rPr>
        <w:t xml:space="preserve"> </w:t>
      </w:r>
      <w:r w:rsidRPr="007828D1">
        <w:rPr>
          <w:rFonts w:ascii="Times New Roman" w:hAnsi="Times New Roman" w:cs="Times New Roman"/>
        </w:rPr>
        <w:t>“UI Greenmetr</w:t>
      </w:r>
      <w:r>
        <w:rPr>
          <w:rFonts w:ascii="Times New Roman" w:hAnsi="Times New Roman" w:cs="Times New Roman"/>
        </w:rPr>
        <w:t>i</w:t>
      </w:r>
      <w:r w:rsidRPr="007828D1">
        <w:rPr>
          <w:rFonts w:ascii="Times New Roman" w:hAnsi="Times New Roman" w:cs="Times New Roman"/>
        </w:rPr>
        <w:t>c Dünya/Türkiye Üniversiteleri Sıralamasındaki Durumu ve Planlanan Eylem</w:t>
      </w:r>
      <w:r>
        <w:rPr>
          <w:rFonts w:ascii="Times New Roman" w:hAnsi="Times New Roman" w:cs="Times New Roman"/>
        </w:rPr>
        <w:t xml:space="preserve"> </w:t>
      </w:r>
      <w:r w:rsidRPr="007828D1">
        <w:rPr>
          <w:rFonts w:ascii="Times New Roman" w:hAnsi="Times New Roman" w:cs="Times New Roman"/>
        </w:rPr>
        <w:t>Adımları</w:t>
      </w:r>
      <w:r>
        <w:rPr>
          <w:rFonts w:ascii="Times New Roman" w:hAnsi="Times New Roman" w:cs="Times New Roman"/>
        </w:rPr>
        <w:t xml:space="preserve">” </w:t>
      </w:r>
      <w:r w:rsidRPr="007828D1">
        <w:rPr>
          <w:rFonts w:ascii="Times New Roman" w:hAnsi="Times New Roman" w:cs="Times New Roman"/>
        </w:rPr>
        <w:t>raporu</w:t>
      </w:r>
      <w:r>
        <w:rPr>
          <w:rFonts w:ascii="Times New Roman" w:hAnsi="Times New Roman" w:cs="Times New Roman"/>
        </w:rPr>
        <w:t>nu</w:t>
      </w:r>
      <w:r w:rsidRPr="007828D1">
        <w:rPr>
          <w:rFonts w:ascii="Times New Roman" w:hAnsi="Times New Roman" w:cs="Times New Roman"/>
        </w:rPr>
        <w:t xml:space="preserve"> hazırlanarak </w:t>
      </w:r>
      <w:proofErr w:type="spellStart"/>
      <w:r w:rsidRPr="007828D1">
        <w:rPr>
          <w:rFonts w:ascii="Times New Roman" w:hAnsi="Times New Roman" w:cs="Times New Roman"/>
          <w:color w:val="000000" w:themeColor="text1"/>
          <w:shd w:val="clear" w:color="auto" w:fill="FFFFFF"/>
        </w:rPr>
        <w:t>GreenMetric</w:t>
      </w:r>
      <w:proofErr w:type="spellEnd"/>
      <w:r w:rsidRPr="007828D1">
        <w:rPr>
          <w:rFonts w:ascii="Times New Roman" w:hAnsi="Times New Roman" w:cs="Times New Roman"/>
          <w:color w:val="000000" w:themeColor="text1"/>
          <w:shd w:val="clear" w:color="auto" w:fill="FFFFFF"/>
        </w:rPr>
        <w:t xml:space="preserve"> Endeksi’nde dünya sıralamasında yükselişini sürdürmek için tanımlanan eylemleri ve uygulama adımların</w:t>
      </w:r>
      <w:r>
        <w:rPr>
          <w:rFonts w:ascii="Times New Roman" w:hAnsi="Times New Roman" w:cs="Times New Roman"/>
          <w:color w:val="000000" w:themeColor="text1"/>
          <w:shd w:val="clear" w:color="auto" w:fill="FFFFFF"/>
        </w:rPr>
        <w:t>ı açıklamıştır.</w:t>
      </w:r>
    </w:p>
    <w:p w:rsidR="00AA6EDE" w:rsidRPr="00D26F15" w:rsidRDefault="00AA6EDE" w:rsidP="003831FB">
      <w:pPr>
        <w:spacing w:line="276" w:lineRule="auto"/>
        <w:jc w:val="both"/>
        <w:rPr>
          <w:rFonts w:ascii="Times New Roman" w:hAnsi="Times New Roman" w:cs="Times New Roman"/>
        </w:rPr>
      </w:pPr>
    </w:p>
    <w:p w:rsidR="0009667B" w:rsidRDefault="0009667B" w:rsidP="00881574">
      <w:pPr>
        <w:spacing w:line="276" w:lineRule="auto"/>
        <w:jc w:val="both"/>
        <w:rPr>
          <w:rFonts w:ascii="Times New Roman" w:hAnsi="Times New Roman" w:cs="Times New Roman"/>
          <w:b/>
          <w:bCs/>
        </w:rPr>
      </w:pPr>
      <w:r w:rsidRPr="0009667B">
        <w:rPr>
          <w:rFonts w:ascii="Times New Roman" w:hAnsi="Times New Roman" w:cs="Times New Roman"/>
          <w:b/>
          <w:bCs/>
          <w:color w:val="090909"/>
        </w:rPr>
        <w:lastRenderedPageBreak/>
        <w:t>1.</w:t>
      </w:r>
      <w:r w:rsidR="007828D1">
        <w:rPr>
          <w:rFonts w:ascii="Times New Roman" w:hAnsi="Times New Roman" w:cs="Times New Roman"/>
          <w:b/>
          <w:bCs/>
          <w:color w:val="090909"/>
        </w:rPr>
        <w:t>5</w:t>
      </w:r>
      <w:r w:rsidRPr="0009667B">
        <w:rPr>
          <w:rFonts w:ascii="Times New Roman" w:hAnsi="Times New Roman" w:cs="Times New Roman"/>
          <w:b/>
          <w:bCs/>
          <w:color w:val="090909"/>
        </w:rPr>
        <w:t xml:space="preserve">. </w:t>
      </w:r>
      <w:r w:rsidRPr="0009667B">
        <w:rPr>
          <w:rFonts w:ascii="Times New Roman" w:hAnsi="Times New Roman" w:cs="Times New Roman"/>
          <w:b/>
          <w:bCs/>
        </w:rPr>
        <w:t>Toplumsal yaşama katkı faaliyetleri</w:t>
      </w:r>
    </w:p>
    <w:p w:rsidR="00EF45A3" w:rsidRDefault="00EF45A3" w:rsidP="00881574">
      <w:pPr>
        <w:spacing w:line="276" w:lineRule="auto"/>
        <w:jc w:val="both"/>
        <w:rPr>
          <w:rFonts w:ascii="Times New Roman" w:hAnsi="Times New Roman" w:cs="Times New Roman"/>
          <w:b/>
          <w:bCs/>
        </w:rPr>
      </w:pPr>
    </w:p>
    <w:p w:rsidR="00437F3D" w:rsidRPr="007828D1" w:rsidRDefault="00437F3D" w:rsidP="00881574">
      <w:pPr>
        <w:spacing w:line="276" w:lineRule="auto"/>
        <w:jc w:val="both"/>
        <w:rPr>
          <w:rFonts w:ascii="Times New Roman" w:hAnsi="Times New Roman" w:cs="Times New Roman"/>
          <w:b/>
          <w:bCs/>
        </w:rPr>
      </w:pPr>
      <w:r w:rsidRPr="007828D1">
        <w:rPr>
          <w:rFonts w:ascii="Times New Roman" w:hAnsi="Times New Roman" w:cs="Times New Roman"/>
        </w:rPr>
        <w:t xml:space="preserve">ÇEVSAM, öğrencilerinin kültürel ve sosyal gelişimlerine katkı sağlamak, toplumsal duyarlılıklarını ve katkı bilincini artırmak için panel, konferans, çalıştay, yarışma, atölye, webinar gibi etkinliklerle öğrenci ve akademisyenlerin, konusunda uzman bilim insanları ile tanıştırılması ve bunlardan yararlanılmasını planlamakta ve uygulamaktadır. </w:t>
      </w:r>
      <w:r w:rsidR="0041787D" w:rsidRPr="007828D1">
        <w:rPr>
          <w:rFonts w:ascii="Times New Roman" w:hAnsi="Times New Roman" w:cs="Times New Roman"/>
        </w:rPr>
        <w:t>Bu amaçla, 2024 yılında ÇEVSAM tarafından düzenlenen toplumsal yaşama katkı faaliyetleri aşağıda yer almaktadır.</w:t>
      </w:r>
    </w:p>
    <w:p w:rsidR="00437F3D" w:rsidRDefault="00437F3D" w:rsidP="00881574">
      <w:pPr>
        <w:spacing w:line="276" w:lineRule="auto"/>
        <w:jc w:val="both"/>
        <w:rPr>
          <w:rFonts w:ascii="Times New Roman" w:hAnsi="Times New Roman" w:cs="Times New Roman"/>
          <w:b/>
          <w:bCs/>
        </w:rPr>
      </w:pPr>
    </w:p>
    <w:p w:rsidR="0075283E" w:rsidRDefault="00D26F15" w:rsidP="00D26F15">
      <w:pPr>
        <w:spacing w:line="276" w:lineRule="auto"/>
        <w:ind w:left="1418" w:hanging="1418"/>
        <w:jc w:val="both"/>
        <w:rPr>
          <w:rFonts w:ascii="Times New Roman" w:hAnsi="Times New Roman" w:cs="Times New Roman"/>
          <w:b/>
          <w:bCs/>
          <w:color w:val="090909"/>
        </w:rPr>
      </w:pPr>
      <w:r>
        <w:rPr>
          <w:rFonts w:ascii="Times New Roman" w:hAnsi="Times New Roman" w:cs="Times New Roman"/>
          <w:b/>
          <w:bCs/>
          <w:color w:val="090909"/>
        </w:rPr>
        <w:t xml:space="preserve">Konferans: </w:t>
      </w:r>
      <w:r w:rsidR="00DA7B79">
        <w:rPr>
          <w:rFonts w:ascii="Times New Roman" w:hAnsi="Times New Roman" w:cs="Times New Roman"/>
          <w:b/>
          <w:bCs/>
          <w:color w:val="090909"/>
        </w:rPr>
        <w:t>“</w:t>
      </w:r>
      <w:r w:rsidR="00DA7B79" w:rsidRPr="00DA7B79">
        <w:rPr>
          <w:rFonts w:ascii="Times New Roman" w:hAnsi="Times New Roman" w:cs="Times New Roman"/>
          <w:b/>
          <w:bCs/>
          <w:color w:val="090909"/>
        </w:rPr>
        <w:t>Küresel İklim Krizi ve COP28: İklim Değişikliğiyle Mücadele ve Sürdürülebilirlik Gündeminde Bizleri Neler Bekliyor?</w:t>
      </w:r>
      <w:r w:rsidR="00DA7B79">
        <w:rPr>
          <w:rFonts w:ascii="Times New Roman" w:hAnsi="Times New Roman" w:cs="Times New Roman"/>
          <w:b/>
          <w:bCs/>
          <w:color w:val="090909"/>
        </w:rPr>
        <w:t>”</w:t>
      </w:r>
    </w:p>
    <w:p w:rsidR="00DA7B79" w:rsidRPr="00DA7B79" w:rsidRDefault="00DA7B79" w:rsidP="00E50037">
      <w:pPr>
        <w:jc w:val="both"/>
        <w:rPr>
          <w:b/>
          <w:bCs/>
        </w:rPr>
      </w:pPr>
    </w:p>
    <w:p w:rsidR="00DA7B79" w:rsidRDefault="00DA7B79" w:rsidP="00DA7B79">
      <w:pPr>
        <w:pStyle w:val="NormalWeb"/>
        <w:shd w:val="clear" w:color="auto" w:fill="FFFFFF"/>
        <w:spacing w:before="0" w:beforeAutospacing="0" w:after="0" w:afterAutospacing="0" w:line="360" w:lineRule="atLeast"/>
        <w:jc w:val="center"/>
        <w:textAlignment w:val="baseline"/>
        <w:rPr>
          <w:color w:val="090909"/>
        </w:rPr>
      </w:pPr>
      <w:r>
        <w:rPr>
          <w:noProof/>
          <w:color w:val="090909"/>
          <w14:ligatures w14:val="standardContextual"/>
        </w:rPr>
        <w:drawing>
          <wp:inline distT="0" distB="0" distL="0" distR="0">
            <wp:extent cx="2520564" cy="3568853"/>
            <wp:effectExtent l="0" t="0" r="0" b="0"/>
            <wp:docPr id="14573349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34969" name="Resim 14573349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271" cy="3634985"/>
                    </a:xfrm>
                    <a:prstGeom prst="rect">
                      <a:avLst/>
                    </a:prstGeom>
                  </pic:spPr>
                </pic:pic>
              </a:graphicData>
            </a:graphic>
          </wp:inline>
        </w:drawing>
      </w:r>
    </w:p>
    <w:p w:rsidR="00DA7B79" w:rsidRDefault="00DA7B79" w:rsidP="0075283E">
      <w:pPr>
        <w:pStyle w:val="NormalWeb"/>
        <w:shd w:val="clear" w:color="auto" w:fill="FFFFFF"/>
        <w:spacing w:before="0" w:beforeAutospacing="0" w:after="0" w:afterAutospacing="0" w:line="360" w:lineRule="atLeast"/>
        <w:jc w:val="both"/>
        <w:textAlignment w:val="baseline"/>
        <w:rPr>
          <w:color w:val="090909"/>
        </w:rPr>
      </w:pPr>
    </w:p>
    <w:p w:rsidR="0075283E" w:rsidRDefault="0075283E" w:rsidP="00CC1CA0">
      <w:pPr>
        <w:pStyle w:val="NormalWeb"/>
        <w:shd w:val="clear" w:color="auto" w:fill="FFFFFF"/>
        <w:spacing w:before="0" w:beforeAutospacing="0" w:after="0" w:afterAutospacing="0" w:line="276" w:lineRule="auto"/>
        <w:jc w:val="both"/>
        <w:textAlignment w:val="baseline"/>
        <w:rPr>
          <w:color w:val="090909"/>
        </w:rPr>
      </w:pPr>
      <w:r w:rsidRPr="0075283E">
        <w:rPr>
          <w:color w:val="090909"/>
        </w:rPr>
        <w:t>Ondokuz Mayıs Üniversitesi (OMÜ) Çevre Sorunları Uygulama ve Araştırma Merkezi (ÇEVSAM), Çevre Mühendisliği Bölümü ve Çevre Topluluğu tarafından</w:t>
      </w:r>
      <w:r w:rsidR="00D26F15">
        <w:rPr>
          <w:color w:val="090909"/>
        </w:rPr>
        <w:t xml:space="preserve"> 20 Mart 2024 tarihinde</w:t>
      </w:r>
      <w:r w:rsidRPr="0075283E">
        <w:rPr>
          <w:color w:val="090909"/>
        </w:rPr>
        <w:t xml:space="preserve"> "Küresel İklim Krizi ve COP28: İklim Değişikliğiyle Mücadele ve Sürdürülebilirlik Gündeminde Bizleri Neler Bekliyor?" konulu çevrimiçi konferans düzenlen</w:t>
      </w:r>
      <w:r w:rsidR="00D26F15">
        <w:rPr>
          <w:color w:val="090909"/>
        </w:rPr>
        <w:t>di</w:t>
      </w:r>
      <w:r w:rsidRPr="0075283E">
        <w:rPr>
          <w:color w:val="090909"/>
        </w:rPr>
        <w:t>.</w:t>
      </w:r>
      <w:r w:rsidR="00D26F15">
        <w:rPr>
          <w:color w:val="090909"/>
        </w:rPr>
        <w:t xml:space="preserve"> </w:t>
      </w:r>
      <w:r w:rsidRPr="0075283E">
        <w:rPr>
          <w:color w:val="090909"/>
        </w:rPr>
        <w:t xml:space="preserve">Konferansa, ÇEVSAM Müdürü Prof. Dr. Nurdan Gamze Turan, Çevre Mühendisliği Bölüm Başkanı Prof. Dr. Feryal Akbal, ÇEVSAM Müdür Yardımcısı Dr. Öğr. Üyesi Hülya Aykaç Özen, Bölüm Başkan Yardımcısı Prof. Dr. Ayşe </w:t>
      </w:r>
      <w:proofErr w:type="spellStart"/>
      <w:r w:rsidRPr="0075283E">
        <w:rPr>
          <w:color w:val="090909"/>
        </w:rPr>
        <w:t>Kuleyin</w:t>
      </w:r>
      <w:proofErr w:type="spellEnd"/>
      <w:r w:rsidRPr="0075283E">
        <w:rPr>
          <w:color w:val="090909"/>
        </w:rPr>
        <w:t>, Çevre Mühendisliği Bölümü Öğretim Üyesi Prof. Dr. Bahtiyar Öztürk ve Çevre Topluluğu</w:t>
      </w:r>
      <w:r w:rsidR="00DA7B79">
        <w:rPr>
          <w:color w:val="090909"/>
        </w:rPr>
        <w:t xml:space="preserve"> </w:t>
      </w:r>
      <w:r w:rsidRPr="0075283E">
        <w:rPr>
          <w:color w:val="090909"/>
        </w:rPr>
        <w:t>Başkanı, OMÜ İklim Elçisi Yusuf Dursun Durmuş gibi akademisyenler ile yaklaşık 200 öğrenci katılım sağladı.</w:t>
      </w:r>
      <w:r w:rsidR="00D26F15">
        <w:rPr>
          <w:color w:val="090909"/>
        </w:rPr>
        <w:t xml:space="preserve"> </w:t>
      </w:r>
      <w:r w:rsidRPr="0075283E">
        <w:rPr>
          <w:color w:val="090909"/>
        </w:rPr>
        <w:t>Boğaziçi Üniversitesi KAKAD Yönetim Kurulu Üyesi ve Entegre Raporlama Derneği Türkiye Genel Sekreteri Dr. Aylin Alagöz'ün konuşmacı olarak katıldığı etkinlikte, Avrupa Yeşil Mutabakatı, Paris İklim Anlaşması, COP28 çıktıları ve İklim Değişikliği ile mücadelede doğru adımlar, Döngüsel Ekonomi ve Kaynak Verimliliği gibi birçok konu ele alındı.</w:t>
      </w:r>
      <w:r w:rsidR="00DA7B79">
        <w:rPr>
          <w:color w:val="090909"/>
        </w:rPr>
        <w:t xml:space="preserve"> </w:t>
      </w:r>
    </w:p>
    <w:p w:rsidR="00DA7B79" w:rsidRPr="0075283E" w:rsidRDefault="00DA7B79" w:rsidP="0075283E">
      <w:pPr>
        <w:pStyle w:val="NormalWeb"/>
        <w:shd w:val="clear" w:color="auto" w:fill="FFFFFF"/>
        <w:spacing w:before="0" w:beforeAutospacing="0" w:after="0" w:afterAutospacing="0" w:line="360" w:lineRule="atLeast"/>
        <w:jc w:val="both"/>
        <w:textAlignment w:val="baseline"/>
        <w:rPr>
          <w:color w:val="090909"/>
        </w:rPr>
      </w:pPr>
    </w:p>
    <w:tbl>
      <w:tblPr>
        <w:tblStyle w:val="TabloKlavuz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DA7B79" w:rsidTr="00623CA0">
        <w:trPr>
          <w:trHeight w:val="2897"/>
        </w:trPr>
        <w:tc>
          <w:tcPr>
            <w:tcW w:w="4531" w:type="dxa"/>
          </w:tcPr>
          <w:p w:rsidR="00DA7B79" w:rsidRDefault="00DA7B79" w:rsidP="00E50037">
            <w:pPr>
              <w:jc w:val="both"/>
            </w:pPr>
            <w:r>
              <w:rPr>
                <w:noProof/>
              </w:rPr>
              <w:lastRenderedPageBreak/>
              <w:drawing>
                <wp:inline distT="0" distB="0" distL="0" distR="0">
                  <wp:extent cx="2781300" cy="1955800"/>
                  <wp:effectExtent l="0" t="0" r="0" b="0"/>
                  <wp:docPr id="21342103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10381" name="Resim 21342103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796" cy="1982167"/>
                          </a:xfrm>
                          <a:prstGeom prst="rect">
                            <a:avLst/>
                          </a:prstGeom>
                        </pic:spPr>
                      </pic:pic>
                    </a:graphicData>
                  </a:graphic>
                </wp:inline>
              </w:drawing>
            </w:r>
          </w:p>
        </w:tc>
        <w:tc>
          <w:tcPr>
            <w:tcW w:w="4536" w:type="dxa"/>
          </w:tcPr>
          <w:p w:rsidR="00DA7B79" w:rsidRDefault="00DA7B79" w:rsidP="00E50037">
            <w:pPr>
              <w:jc w:val="both"/>
            </w:pPr>
            <w:r>
              <w:rPr>
                <w:noProof/>
              </w:rPr>
              <w:drawing>
                <wp:inline distT="0" distB="0" distL="0" distR="0">
                  <wp:extent cx="2780838" cy="1955800"/>
                  <wp:effectExtent l="0" t="0" r="635" b="0"/>
                  <wp:docPr id="2417465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46575" name="Resim 2417465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277" cy="1992681"/>
                          </a:xfrm>
                          <a:prstGeom prst="rect">
                            <a:avLst/>
                          </a:prstGeom>
                        </pic:spPr>
                      </pic:pic>
                    </a:graphicData>
                  </a:graphic>
                </wp:inline>
              </w:drawing>
            </w:r>
          </w:p>
        </w:tc>
      </w:tr>
    </w:tbl>
    <w:p w:rsidR="003831FB" w:rsidRDefault="003831FB" w:rsidP="003831FB">
      <w:pPr>
        <w:shd w:val="clear" w:color="auto" w:fill="FFFFFF"/>
        <w:spacing w:after="150"/>
        <w:outlineLvl w:val="0"/>
        <w:rPr>
          <w:rFonts w:ascii="Times New Roman" w:eastAsia="Times New Roman" w:hAnsi="Times New Roman" w:cs="Times New Roman"/>
          <w:b/>
          <w:bCs/>
          <w:color w:val="333333"/>
          <w:kern w:val="36"/>
          <w:lang w:eastAsia="tr-TR"/>
          <w14:ligatures w14:val="none"/>
        </w:rPr>
      </w:pPr>
    </w:p>
    <w:p w:rsidR="00D26F15" w:rsidRDefault="003831FB" w:rsidP="003831FB">
      <w:pPr>
        <w:shd w:val="clear" w:color="auto" w:fill="FFFFFF"/>
        <w:spacing w:after="150"/>
        <w:jc w:val="both"/>
        <w:outlineLvl w:val="0"/>
        <w:rPr>
          <w:rFonts w:ascii="Times New Roman" w:eastAsia="Times New Roman" w:hAnsi="Times New Roman" w:cs="Times New Roman"/>
          <w:color w:val="333333"/>
          <w:kern w:val="36"/>
          <w:lang w:eastAsia="tr-TR"/>
          <w14:ligatures w14:val="none"/>
        </w:rPr>
      </w:pPr>
      <w:r w:rsidRPr="003831FB">
        <w:rPr>
          <w:rFonts w:ascii="Times New Roman" w:eastAsia="Times New Roman" w:hAnsi="Times New Roman" w:cs="Times New Roman"/>
          <w:color w:val="333333"/>
          <w:kern w:val="36"/>
          <w:lang w:eastAsia="tr-TR"/>
          <w14:ligatures w14:val="none"/>
        </w:rPr>
        <w:t>(</w:t>
      </w:r>
      <w:hyperlink r:id="rId15" w:history="1">
        <w:r w:rsidRPr="00110095">
          <w:rPr>
            <w:rStyle w:val="Kpr"/>
            <w:rFonts w:ascii="Times New Roman" w:eastAsia="Times New Roman" w:hAnsi="Times New Roman" w:cs="Times New Roman"/>
            <w:kern w:val="36"/>
            <w:lang w:eastAsia="tr-TR"/>
            <w14:ligatures w14:val="none"/>
          </w:rPr>
          <w:t>https://www.omu.edu.tr/tr/icerik/haber/kuresel-iklim-krizi-ve-cop28-iklim-degisikligiyle-mucadele-ve-surdurulebilirlik</w:t>
        </w:r>
      </w:hyperlink>
      <w:r w:rsidRPr="003831FB">
        <w:rPr>
          <w:rFonts w:ascii="Times New Roman" w:eastAsia="Times New Roman" w:hAnsi="Times New Roman" w:cs="Times New Roman"/>
          <w:color w:val="333333"/>
          <w:kern w:val="36"/>
          <w:lang w:eastAsia="tr-TR"/>
          <w14:ligatures w14:val="none"/>
        </w:rPr>
        <w:t>)</w:t>
      </w:r>
    </w:p>
    <w:p w:rsidR="003831FB" w:rsidRPr="003831FB" w:rsidRDefault="003831FB" w:rsidP="003831FB">
      <w:pPr>
        <w:shd w:val="clear" w:color="auto" w:fill="FFFFFF"/>
        <w:spacing w:after="150"/>
        <w:jc w:val="both"/>
        <w:outlineLvl w:val="0"/>
        <w:rPr>
          <w:rFonts w:ascii="Times New Roman" w:eastAsia="Times New Roman" w:hAnsi="Times New Roman" w:cs="Times New Roman"/>
          <w:color w:val="333333"/>
          <w:kern w:val="36"/>
          <w:lang w:eastAsia="tr-TR"/>
          <w14:ligatures w14:val="none"/>
        </w:rPr>
      </w:pPr>
    </w:p>
    <w:p w:rsidR="00CC1CA0" w:rsidRPr="00CC1CA0" w:rsidRDefault="003831FB" w:rsidP="003831FB">
      <w:pPr>
        <w:shd w:val="clear" w:color="auto" w:fill="FFFFFF"/>
        <w:spacing w:after="150"/>
        <w:outlineLvl w:val="0"/>
        <w:rPr>
          <w:rFonts w:ascii="Times New Roman" w:eastAsia="Times New Roman" w:hAnsi="Times New Roman" w:cs="Times New Roman"/>
          <w:b/>
          <w:bCs/>
          <w:color w:val="333333"/>
          <w:kern w:val="36"/>
          <w:lang w:eastAsia="tr-TR"/>
          <w14:ligatures w14:val="none"/>
        </w:rPr>
      </w:pPr>
      <w:r>
        <w:rPr>
          <w:rFonts w:ascii="Times New Roman" w:eastAsia="Times New Roman" w:hAnsi="Times New Roman" w:cs="Times New Roman"/>
          <w:b/>
          <w:bCs/>
          <w:color w:val="333333"/>
          <w:kern w:val="36"/>
          <w:lang w:eastAsia="tr-TR"/>
          <w14:ligatures w14:val="none"/>
        </w:rPr>
        <w:t>Konferans</w:t>
      </w:r>
      <w:r w:rsidR="00CC1CA0" w:rsidRPr="00CC1CA0">
        <w:rPr>
          <w:rFonts w:ascii="Times New Roman" w:eastAsia="Times New Roman" w:hAnsi="Times New Roman" w:cs="Times New Roman"/>
          <w:b/>
          <w:bCs/>
          <w:color w:val="333333"/>
          <w:kern w:val="36"/>
          <w:lang w:eastAsia="tr-TR"/>
          <w14:ligatures w14:val="none"/>
        </w:rPr>
        <w:t>: Su Kaynakları Projelerinde Yenilikçi Uygulamalar</w:t>
      </w:r>
    </w:p>
    <w:p w:rsidR="0075283E" w:rsidRDefault="0075283E" w:rsidP="00E50037">
      <w:pPr>
        <w:jc w:val="both"/>
      </w:pPr>
    </w:p>
    <w:p w:rsidR="00CC1CA0" w:rsidRDefault="00CC1CA0" w:rsidP="00CC1CA0">
      <w:pPr>
        <w:jc w:val="center"/>
      </w:pPr>
      <w:r>
        <w:fldChar w:fldCharType="begin"/>
      </w:r>
      <w:r>
        <w:instrText xml:space="preserve"> INCLUDEPICTURE "https://cev-muhendislik.omu.edu.tr/user/sites/cev-muhendislik.omu.edu.tr/pages/haberler/282.webinar-su-kaynaklari-projelerinde-yenilikci-uygulamalar/WhatsApp%20Image%202024-03-20%20at%203.16.25%20PM.jpeg" \* MERGEFORMATINET </w:instrText>
      </w:r>
      <w:r>
        <w:fldChar w:fldCharType="separate"/>
      </w:r>
      <w:r>
        <w:rPr>
          <w:noProof/>
        </w:rPr>
        <w:drawing>
          <wp:inline distT="0" distB="0" distL="0" distR="0">
            <wp:extent cx="2199433" cy="3111500"/>
            <wp:effectExtent l="0" t="0" r="0" b="0"/>
            <wp:docPr id="169895158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008" cy="3150510"/>
                    </a:xfrm>
                    <a:prstGeom prst="rect">
                      <a:avLst/>
                    </a:prstGeom>
                    <a:noFill/>
                    <a:ln>
                      <a:noFill/>
                    </a:ln>
                  </pic:spPr>
                </pic:pic>
              </a:graphicData>
            </a:graphic>
          </wp:inline>
        </w:drawing>
      </w:r>
      <w:r>
        <w:fldChar w:fldCharType="end"/>
      </w:r>
    </w:p>
    <w:p w:rsidR="00CC1CA0" w:rsidRDefault="00CC1CA0" w:rsidP="00CC1CA0">
      <w:pPr>
        <w:jc w:val="center"/>
      </w:pPr>
    </w:p>
    <w:p w:rsidR="00CC1CA0" w:rsidRPr="00DE4876" w:rsidRDefault="00CC1CA0" w:rsidP="00CC1CA0">
      <w:pPr>
        <w:pStyle w:val="NormalWeb"/>
        <w:shd w:val="clear" w:color="auto" w:fill="FFFFFF"/>
        <w:spacing w:before="0" w:beforeAutospacing="0" w:after="0" w:afterAutospacing="0" w:line="276" w:lineRule="auto"/>
        <w:jc w:val="both"/>
        <w:textAlignment w:val="baseline"/>
        <w:rPr>
          <w:color w:val="000000" w:themeColor="text1"/>
          <w:shd w:val="clear" w:color="auto" w:fill="FFFFFF"/>
        </w:rPr>
      </w:pPr>
      <w:r w:rsidRPr="00DE4876">
        <w:rPr>
          <w:color w:val="000000" w:themeColor="text1"/>
        </w:rPr>
        <w:t>Ondokuz Mayıs Üniversitesi (OMÜ) Çevre Sorunları Uygulama ve Araştırma Merkezi (ÇEVSAM), Çevre Mühendisliği Bölümü ve Çevre Topluluğu tarafından "</w:t>
      </w:r>
      <w:r w:rsidRPr="00DE4876">
        <w:rPr>
          <w:b/>
          <w:bCs/>
          <w:color w:val="000000" w:themeColor="text1"/>
          <w:kern w:val="36"/>
        </w:rPr>
        <w:t xml:space="preserve"> </w:t>
      </w:r>
      <w:r w:rsidRPr="00DE4876">
        <w:rPr>
          <w:color w:val="000000" w:themeColor="text1"/>
          <w:kern w:val="36"/>
        </w:rPr>
        <w:t>Su Kaynakları Projelerinde Yenilikçi Uygulamalar</w:t>
      </w:r>
      <w:r w:rsidRPr="00DE4876">
        <w:rPr>
          <w:color w:val="000000" w:themeColor="text1"/>
        </w:rPr>
        <w:t xml:space="preserve"> " konulu çevrimiçi konferans düzenlendi. </w:t>
      </w:r>
      <w:r w:rsidRPr="00DE4876">
        <w:rPr>
          <w:color w:val="000000" w:themeColor="text1"/>
          <w:shd w:val="clear" w:color="auto" w:fill="FFFFFF"/>
        </w:rPr>
        <w:t xml:space="preserve">Dünya Su Günü kapsamında Devlet Su İşleri Dış İlişkiler Daire Başkanı Çevre Yüksek Mühendisi Özlem İRİTAŞ, Su Kaynakları Projelerinde Yenilikçi Uygulamalar üzerine bir sunuş gerçekleştirdi.  </w:t>
      </w:r>
      <w:proofErr w:type="spellStart"/>
      <w:r w:rsidRPr="00DE4876">
        <w:rPr>
          <w:color w:val="000000" w:themeColor="text1"/>
          <w:shd w:val="clear" w:color="auto" w:fill="FFFFFF"/>
        </w:rPr>
        <w:t>İritaş</w:t>
      </w:r>
      <w:proofErr w:type="spellEnd"/>
      <w:r w:rsidRPr="00DE4876">
        <w:rPr>
          <w:color w:val="000000" w:themeColor="text1"/>
          <w:shd w:val="clear" w:color="auto" w:fill="FFFFFF"/>
        </w:rPr>
        <w:t xml:space="preserve"> konuşmasında su kaynaklarımızın güncel durumu, kapasite ve kalite artırılmasına yönelik hedefler ile ülkemizde gerçekleştirilen projelerden örnekler sundu. Programa Çevre Mühendisliği Bölümü öğretim üyeleri ve öğrenciler katıldı.</w:t>
      </w:r>
    </w:p>
    <w:p w:rsidR="00CC1CA0" w:rsidRPr="00CC1CA0" w:rsidRDefault="00CC1CA0" w:rsidP="00CC1CA0">
      <w:pPr>
        <w:pStyle w:val="NormalWeb"/>
        <w:shd w:val="clear" w:color="auto" w:fill="FFFFFF"/>
        <w:spacing w:before="0" w:beforeAutospacing="0" w:after="0" w:afterAutospacing="0" w:line="276" w:lineRule="auto"/>
        <w:jc w:val="both"/>
        <w:textAlignment w:val="baseline"/>
        <w:rPr>
          <w:color w:val="090909"/>
        </w:rPr>
      </w:pPr>
    </w:p>
    <w:tbl>
      <w:tblPr>
        <w:tblStyle w:val="TabloKlavuzu"/>
        <w:tblW w:w="0" w:type="auto"/>
        <w:tblLook w:val="04A0" w:firstRow="1" w:lastRow="0" w:firstColumn="1" w:lastColumn="0" w:noHBand="0" w:noVBand="1"/>
      </w:tblPr>
      <w:tblGrid>
        <w:gridCol w:w="4531"/>
        <w:gridCol w:w="4531"/>
      </w:tblGrid>
      <w:tr w:rsidR="00CC1CA0" w:rsidTr="00CC1CA0">
        <w:tc>
          <w:tcPr>
            <w:tcW w:w="4531" w:type="dxa"/>
          </w:tcPr>
          <w:p w:rsidR="00CC1CA0" w:rsidRDefault="00CC1CA0" w:rsidP="00E50037">
            <w:pPr>
              <w:jc w:val="both"/>
            </w:pPr>
            <w:r>
              <w:lastRenderedPageBreak/>
              <w:fldChar w:fldCharType="begin"/>
            </w:r>
            <w:r>
              <w:instrText xml:space="preserve"> INCLUDEPICTURE "https://cev-muhendislik.omu.edu.tr/user/sites/cev-muhendislik.omu.edu.tr/pages/haberler/282.webinar-su-kaynaklari-projelerinde-yenilikci-uygulamalar/WhatsApp%20Image%202024-03-21%20at%204.04.22%20PM.jpeg" \* MERGEFORMATINET </w:instrText>
            </w:r>
            <w:r>
              <w:fldChar w:fldCharType="separate"/>
            </w:r>
            <w:r>
              <w:rPr>
                <w:noProof/>
              </w:rPr>
              <w:drawing>
                <wp:inline distT="0" distB="0" distL="0" distR="0">
                  <wp:extent cx="2756746" cy="2067560"/>
                  <wp:effectExtent l="0" t="0" r="0" b="2540"/>
                  <wp:docPr id="187936873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714" cy="2084786"/>
                          </a:xfrm>
                          <a:prstGeom prst="rect">
                            <a:avLst/>
                          </a:prstGeom>
                          <a:noFill/>
                          <a:ln>
                            <a:noFill/>
                          </a:ln>
                        </pic:spPr>
                      </pic:pic>
                    </a:graphicData>
                  </a:graphic>
                </wp:inline>
              </w:drawing>
            </w:r>
            <w:r>
              <w:fldChar w:fldCharType="end"/>
            </w:r>
          </w:p>
        </w:tc>
        <w:tc>
          <w:tcPr>
            <w:tcW w:w="4531" w:type="dxa"/>
          </w:tcPr>
          <w:p w:rsidR="00CC1CA0" w:rsidRDefault="00CC1CA0" w:rsidP="00E50037">
            <w:pPr>
              <w:jc w:val="both"/>
            </w:pPr>
            <w:r>
              <w:fldChar w:fldCharType="begin"/>
            </w:r>
            <w:r>
              <w:instrText xml:space="preserve"> INCLUDEPICTURE "https://cev-muhendislik.omu.edu.tr/user/sites/cev-muhendislik.omu.edu.tr/pages/haberler/282.webinar-su-kaynaklari-projelerinde-yenilikci-uygulamalar/WhatsApp%20Image%202024-03-21%20at%204.04.22%20PM.jpeg" \* MERGEFORMATINET </w:instrText>
            </w:r>
            <w:r>
              <w:fldChar w:fldCharType="separate"/>
            </w:r>
            <w:r>
              <w:rPr>
                <w:noProof/>
              </w:rPr>
              <w:drawing>
                <wp:inline distT="0" distB="0" distL="0" distR="0">
                  <wp:extent cx="2757169" cy="2067877"/>
                  <wp:effectExtent l="0" t="0" r="0" b="2540"/>
                  <wp:docPr id="15630694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530" cy="2092898"/>
                          </a:xfrm>
                          <a:prstGeom prst="rect">
                            <a:avLst/>
                          </a:prstGeom>
                          <a:noFill/>
                          <a:ln>
                            <a:noFill/>
                          </a:ln>
                        </pic:spPr>
                      </pic:pic>
                    </a:graphicData>
                  </a:graphic>
                </wp:inline>
              </w:drawing>
            </w:r>
            <w:r>
              <w:fldChar w:fldCharType="end"/>
            </w:r>
          </w:p>
        </w:tc>
      </w:tr>
    </w:tbl>
    <w:p w:rsidR="00CC1CA0" w:rsidRDefault="00CC1CA0" w:rsidP="00E50037">
      <w:pPr>
        <w:jc w:val="both"/>
      </w:pPr>
    </w:p>
    <w:p w:rsidR="00CC1CA0" w:rsidRDefault="003831FB" w:rsidP="00E50037">
      <w:pPr>
        <w:jc w:val="both"/>
      </w:pPr>
      <w:r>
        <w:t>(</w:t>
      </w:r>
      <w:hyperlink r:id="rId19" w:history="1">
        <w:r w:rsidRPr="00110095">
          <w:rPr>
            <w:rStyle w:val="Kpr"/>
          </w:rPr>
          <w:t>https://www.omu.edu.tr/tr/icerik/haber/omude-22-mart-dunya-su-gunu-kutlandi</w:t>
        </w:r>
      </w:hyperlink>
      <w:r>
        <w:t>)</w:t>
      </w:r>
    </w:p>
    <w:p w:rsidR="003831FB" w:rsidRDefault="003831FB" w:rsidP="00E50037">
      <w:pPr>
        <w:jc w:val="both"/>
      </w:pPr>
    </w:p>
    <w:p w:rsidR="00CC1CA0" w:rsidRDefault="00CC1CA0" w:rsidP="00E50037">
      <w:pPr>
        <w:jc w:val="both"/>
      </w:pPr>
    </w:p>
    <w:p w:rsidR="00CC1CA0" w:rsidRDefault="00CC1CA0" w:rsidP="00E50037">
      <w:pPr>
        <w:jc w:val="both"/>
      </w:pPr>
    </w:p>
    <w:p w:rsidR="001C42EB" w:rsidRDefault="00DE4876" w:rsidP="00DE4876">
      <w:pPr>
        <w:pStyle w:val="Balk5"/>
        <w:shd w:val="clear" w:color="auto" w:fill="FFFFFF"/>
        <w:spacing w:before="0"/>
        <w:textAlignment w:val="baseline"/>
        <w:rPr>
          <w:rFonts w:ascii="Times New Roman" w:hAnsi="Times New Roman" w:cs="Times New Roman"/>
          <w:b/>
          <w:bCs/>
          <w:color w:val="000000" w:themeColor="text1"/>
        </w:rPr>
      </w:pPr>
      <w:r>
        <w:rPr>
          <w:rFonts w:ascii="Times New Roman" w:hAnsi="Times New Roman" w:cs="Times New Roman"/>
          <w:b/>
          <w:bCs/>
          <w:color w:val="000000" w:themeColor="text1"/>
        </w:rPr>
        <w:t xml:space="preserve">Etkinlik: </w:t>
      </w:r>
      <w:r w:rsidR="001C42EB" w:rsidRPr="001C42EB">
        <w:rPr>
          <w:rFonts w:ascii="Times New Roman" w:hAnsi="Times New Roman" w:cs="Times New Roman"/>
          <w:b/>
          <w:bCs/>
          <w:color w:val="000000" w:themeColor="text1"/>
        </w:rPr>
        <w:t xml:space="preserve">30 Mart Uluslararası Sıfır Atık Günü </w:t>
      </w:r>
      <w:r>
        <w:rPr>
          <w:rFonts w:ascii="Times New Roman" w:hAnsi="Times New Roman" w:cs="Times New Roman"/>
          <w:b/>
          <w:bCs/>
          <w:color w:val="000000" w:themeColor="text1"/>
        </w:rPr>
        <w:t>Etkinliği</w:t>
      </w:r>
    </w:p>
    <w:p w:rsidR="001C42EB" w:rsidRPr="001C42EB" w:rsidRDefault="001C42EB" w:rsidP="001C42EB"/>
    <w:p w:rsidR="00CC1CA0" w:rsidRDefault="00CC1CA0" w:rsidP="00CC1CA0">
      <w:pPr>
        <w:pStyle w:val="Balk1"/>
        <w:shd w:val="clear" w:color="auto" w:fill="FFFFFF"/>
        <w:spacing w:before="0" w:beforeAutospacing="0" w:after="150" w:afterAutospacing="0"/>
        <w:jc w:val="center"/>
      </w:pPr>
      <w:r>
        <w:fldChar w:fldCharType="begin"/>
      </w:r>
      <w:r>
        <w:instrText xml:space="preserve"> INCLUDEPICTURE "https://cev-muhendislik.omu.edu.tr/user/sites/cev-muhendislik.omu.edu.tr/pages/haberler/284.uluslararas-sfr-atk-gunu/WhatsApp%20Image%202024-03-28%20at%2016.33.51%20(1).jpeg" \* MERGEFORMATINET </w:instrText>
      </w:r>
      <w:r>
        <w:fldChar w:fldCharType="separate"/>
      </w:r>
      <w:r>
        <w:rPr>
          <w:noProof/>
        </w:rPr>
        <w:drawing>
          <wp:inline distT="0" distB="0" distL="0" distR="0">
            <wp:extent cx="2444189" cy="2978150"/>
            <wp:effectExtent l="0" t="0" r="0" b="0"/>
            <wp:docPr id="143011229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758" cy="2993465"/>
                    </a:xfrm>
                    <a:prstGeom prst="rect">
                      <a:avLst/>
                    </a:prstGeom>
                    <a:noFill/>
                    <a:ln>
                      <a:noFill/>
                    </a:ln>
                  </pic:spPr>
                </pic:pic>
              </a:graphicData>
            </a:graphic>
          </wp:inline>
        </w:drawing>
      </w:r>
      <w:r>
        <w:fldChar w:fldCharType="end"/>
      </w:r>
    </w:p>
    <w:p w:rsidR="001C42EB" w:rsidRDefault="001C42EB" w:rsidP="00623CA0">
      <w:pPr>
        <w:pStyle w:val="Balk1"/>
        <w:shd w:val="clear" w:color="auto" w:fill="FFFFFF"/>
        <w:spacing w:before="0" w:beforeAutospacing="0" w:after="150" w:afterAutospacing="0"/>
        <w:jc w:val="both"/>
        <w:rPr>
          <w:b w:val="0"/>
          <w:bCs w:val="0"/>
          <w:color w:val="000000" w:themeColor="text1"/>
          <w:sz w:val="24"/>
          <w:szCs w:val="24"/>
          <w:shd w:val="clear" w:color="auto" w:fill="FFFFFF"/>
        </w:rPr>
      </w:pPr>
    </w:p>
    <w:p w:rsidR="00CC1CA0" w:rsidRDefault="001C42EB" w:rsidP="00DE4876">
      <w:pPr>
        <w:spacing w:line="276" w:lineRule="auto"/>
        <w:jc w:val="both"/>
        <w:rPr>
          <w:rFonts w:ascii="Times New Roman" w:hAnsi="Times New Roman" w:cs="Times New Roman"/>
          <w:color w:val="000000" w:themeColor="text1"/>
          <w:shd w:val="clear" w:color="auto" w:fill="FFFFFF"/>
        </w:rPr>
      </w:pPr>
      <w:r w:rsidRPr="001C42EB">
        <w:rPr>
          <w:rFonts w:ascii="Times New Roman" w:hAnsi="Times New Roman" w:cs="Times New Roman"/>
        </w:rPr>
        <w:t>30 Mart Uluslararası Sıfır Atık Günü kapsamında Çevre Şehircilik ve İklim Değişikliği İl Müdürlüğü öncülüğünde Samsun’da ‘Çevre Temizliği Etkinliği’ gerçekleştirildi.</w:t>
      </w:r>
      <w:r>
        <w:rPr>
          <w:rFonts w:ascii="Times New Roman" w:hAnsi="Times New Roman" w:cs="Times New Roman"/>
        </w:rPr>
        <w:t xml:space="preserve"> </w:t>
      </w:r>
      <w:proofErr w:type="spellStart"/>
      <w:r w:rsidRPr="001C42EB">
        <w:rPr>
          <w:rFonts w:ascii="Times New Roman" w:hAnsi="Times New Roman" w:cs="Times New Roman"/>
        </w:rPr>
        <w:t>Batıpark’ta</w:t>
      </w:r>
      <w:proofErr w:type="spellEnd"/>
      <w:r w:rsidRPr="001C42EB">
        <w:rPr>
          <w:rFonts w:ascii="Times New Roman" w:hAnsi="Times New Roman" w:cs="Times New Roman"/>
        </w:rPr>
        <w:t xml:space="preserve"> düzenlenen etkinliğe Ondokuz Mayıs Üniversitesi Çevre Sorunları Uygulama ve Araştırma Merkezi, Çevre Topluluğu ve OMÜ Vakfı Koleji de çok sayıda katılımcıyla yer alarak destek verdi.</w:t>
      </w:r>
      <w:r>
        <w:rPr>
          <w:rFonts w:ascii="Times New Roman" w:hAnsi="Times New Roman" w:cs="Times New Roman"/>
        </w:rPr>
        <w:t xml:space="preserve"> </w:t>
      </w:r>
      <w:r w:rsidR="00623CA0" w:rsidRPr="001C42EB">
        <w:rPr>
          <w:rFonts w:ascii="Times New Roman" w:hAnsi="Times New Roman" w:cs="Times New Roman"/>
          <w:color w:val="000000" w:themeColor="text1"/>
          <w:shd w:val="clear" w:color="auto" w:fill="FFFFFF"/>
        </w:rPr>
        <w:t xml:space="preserve">30 Mart Uluslararası Sıfır Atık Günü kapsamında Samsun Vali Yardımcısı Sn. Kemal YILDIZ, Çevre, Şehircilik ve İklim Değişikliği İl Müdürü Sn. Tevfik AKÇAY, Büyükşehir Belediyesi Çevre Koruma ve Kontrol Daire Başkanı Sn. Ali TÜLÜMEN, Çevre Mühendisliği Bölümü Bölüm Başkanı Prof. Dr. Feryal AKBAL, ÇEVSAM Müdürü Prof. Dr. N. Gamze TURAN, ÇEVSAM Müdür Yrd. Dr. Öğr. Üyesi Hülya AYKAÇ ÖZEN, OMÜ Vakfı Koleji öğrencileri ve Bayındır İlköğretim Okulu öğrencileri ile buluşarak günün anlam ve önemini </w:t>
      </w:r>
      <w:r w:rsidR="00623CA0" w:rsidRPr="001C42EB">
        <w:rPr>
          <w:rFonts w:ascii="Times New Roman" w:hAnsi="Times New Roman" w:cs="Times New Roman"/>
          <w:color w:val="000000" w:themeColor="text1"/>
          <w:shd w:val="clear" w:color="auto" w:fill="FFFFFF"/>
        </w:rPr>
        <w:lastRenderedPageBreak/>
        <w:t xml:space="preserve">ifade eden kısa konuşmalar yaptılar. Ardından öğrencilerle birlikte Samsun Batı Park'ta çevre temizliği yapıldı, toplanan atıklar atık getirme merkezine bırakıldı. </w:t>
      </w:r>
    </w:p>
    <w:p w:rsidR="00E47A72" w:rsidRDefault="00E47A72" w:rsidP="00DE4876">
      <w:pPr>
        <w:spacing w:line="276" w:lineRule="auto"/>
        <w:jc w:val="both"/>
      </w:pPr>
    </w:p>
    <w:tbl>
      <w:tblPr>
        <w:tblStyle w:val="TabloKlavuzu"/>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957"/>
      </w:tblGrid>
      <w:tr w:rsidR="00623CA0" w:rsidTr="00623CA0">
        <w:tc>
          <w:tcPr>
            <w:tcW w:w="4531" w:type="dxa"/>
          </w:tcPr>
          <w:p w:rsidR="00623CA0" w:rsidRDefault="00623CA0" w:rsidP="00E50037">
            <w:pPr>
              <w:jc w:val="both"/>
            </w:pPr>
            <w:r>
              <w:fldChar w:fldCharType="begin"/>
            </w:r>
            <w:r>
              <w:instrText xml:space="preserve"> INCLUDEPICTURE "https://cev-muhendislik.omu.edu.tr/user/sites/cev-muhendislik.omu.edu.tr/pages/haberler/284.uluslararas-sfr-atk-gunu/20240329_104239.jpg" \* MERGEFORMATINET </w:instrText>
            </w:r>
            <w:r>
              <w:fldChar w:fldCharType="separate"/>
            </w:r>
            <w:r>
              <w:rPr>
                <w:noProof/>
              </w:rPr>
              <w:drawing>
                <wp:inline distT="0" distB="0" distL="0" distR="0">
                  <wp:extent cx="2862595" cy="2258060"/>
                  <wp:effectExtent l="0" t="0" r="0" b="2540"/>
                  <wp:docPr id="8278777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241" cy="2268035"/>
                          </a:xfrm>
                          <a:prstGeom prst="rect">
                            <a:avLst/>
                          </a:prstGeom>
                          <a:noFill/>
                          <a:ln>
                            <a:noFill/>
                          </a:ln>
                        </pic:spPr>
                      </pic:pic>
                    </a:graphicData>
                  </a:graphic>
                </wp:inline>
              </w:drawing>
            </w:r>
            <w:r>
              <w:fldChar w:fldCharType="end"/>
            </w:r>
          </w:p>
        </w:tc>
        <w:tc>
          <w:tcPr>
            <w:tcW w:w="4957" w:type="dxa"/>
          </w:tcPr>
          <w:p w:rsidR="00623CA0" w:rsidRDefault="00623CA0" w:rsidP="00E50037">
            <w:pPr>
              <w:jc w:val="both"/>
            </w:pPr>
            <w:r>
              <w:fldChar w:fldCharType="begin"/>
            </w:r>
            <w:r>
              <w:instrText xml:space="preserve"> INCLUDEPICTURE "https://cev-muhendislik.omu.edu.tr/user/sites/cev-muhendislik.omu.edu.tr/pages/haberler/284.uluslararas-sfr-atk-gunu/20240329_103854.jpg" \* MERGEFORMATINET </w:instrText>
            </w:r>
            <w:r>
              <w:fldChar w:fldCharType="separate"/>
            </w:r>
            <w:r>
              <w:rPr>
                <w:noProof/>
              </w:rPr>
              <w:drawing>
                <wp:inline distT="0" distB="0" distL="0" distR="0">
                  <wp:extent cx="3010535" cy="2258060"/>
                  <wp:effectExtent l="0" t="0" r="0" b="2540"/>
                  <wp:docPr id="152620083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0535" cy="2258060"/>
                          </a:xfrm>
                          <a:prstGeom prst="rect">
                            <a:avLst/>
                          </a:prstGeom>
                          <a:noFill/>
                          <a:ln>
                            <a:noFill/>
                          </a:ln>
                        </pic:spPr>
                      </pic:pic>
                    </a:graphicData>
                  </a:graphic>
                </wp:inline>
              </w:drawing>
            </w:r>
            <w:r>
              <w:fldChar w:fldCharType="end"/>
            </w:r>
          </w:p>
        </w:tc>
      </w:tr>
    </w:tbl>
    <w:p w:rsidR="00CC1CA0" w:rsidRDefault="00CC1CA0" w:rsidP="00E50037">
      <w:pPr>
        <w:jc w:val="both"/>
      </w:pPr>
    </w:p>
    <w:p w:rsidR="005901C3" w:rsidRDefault="00DE4876" w:rsidP="001C42EB">
      <w:pPr>
        <w:pStyle w:val="Balk5"/>
        <w:shd w:val="clear" w:color="auto" w:fill="FFFFFF"/>
        <w:spacing w:before="0"/>
        <w:textAlignment w:val="baseline"/>
        <w:rPr>
          <w:rFonts w:ascii="Times New Roman" w:hAnsi="Times New Roman" w:cs="Times New Roman"/>
          <w:color w:val="000000" w:themeColor="text1"/>
        </w:rPr>
      </w:pPr>
      <w:r>
        <w:rPr>
          <w:rFonts w:ascii="Times New Roman" w:hAnsi="Times New Roman" w:cs="Times New Roman"/>
        </w:rPr>
        <w:t>(</w:t>
      </w:r>
      <w:hyperlink r:id="rId23" w:history="1">
        <w:r w:rsidRPr="00110095">
          <w:rPr>
            <w:rStyle w:val="Kpr"/>
            <w:rFonts w:ascii="Times New Roman" w:hAnsi="Times New Roman" w:cs="Times New Roman"/>
          </w:rPr>
          <w:t>https://www.omu.edu.tr/tr/icerik/haber/30-mart-uluslararasi-sifir-atik-gunu-kutlandi</w:t>
        </w:r>
      </w:hyperlink>
      <w:r>
        <w:rPr>
          <w:rStyle w:val="Kpr"/>
          <w:rFonts w:ascii="Times New Roman" w:hAnsi="Times New Roman" w:cs="Times New Roman"/>
        </w:rPr>
        <w:t>)</w:t>
      </w:r>
    </w:p>
    <w:p w:rsidR="005901C3" w:rsidRPr="005901C3" w:rsidRDefault="005901C3" w:rsidP="005901C3"/>
    <w:p w:rsidR="005901C3" w:rsidRDefault="005901C3" w:rsidP="001C42EB">
      <w:pPr>
        <w:pStyle w:val="Balk5"/>
        <w:shd w:val="clear" w:color="auto" w:fill="FFFFFF"/>
        <w:spacing w:before="0"/>
        <w:textAlignment w:val="baseline"/>
        <w:rPr>
          <w:rFonts w:ascii="Times New Roman" w:hAnsi="Times New Roman" w:cs="Times New Roman"/>
          <w:color w:val="000000" w:themeColor="text1"/>
        </w:rPr>
      </w:pPr>
    </w:p>
    <w:p w:rsidR="001C42EB" w:rsidRPr="001C42EB" w:rsidRDefault="00623CA0" w:rsidP="001C42EB">
      <w:pPr>
        <w:pStyle w:val="Balk5"/>
        <w:shd w:val="clear" w:color="auto" w:fill="FFFFFF"/>
        <w:spacing w:before="0"/>
        <w:textAlignment w:val="baseline"/>
        <w:rPr>
          <w:rFonts w:ascii="Times New Roman" w:eastAsia="Times New Roman" w:hAnsi="Times New Roman" w:cs="Times New Roman"/>
          <w:b/>
          <w:bCs/>
          <w:color w:val="000000" w:themeColor="text1"/>
          <w:kern w:val="0"/>
          <w:lang w:eastAsia="tr-TR"/>
          <w14:ligatures w14:val="none"/>
        </w:rPr>
      </w:pPr>
      <w:r w:rsidRPr="00DE4876">
        <w:rPr>
          <w:rFonts w:ascii="Times New Roman" w:hAnsi="Times New Roman" w:cs="Times New Roman"/>
          <w:b/>
          <w:bCs/>
          <w:color w:val="000000" w:themeColor="text1"/>
        </w:rPr>
        <w:t>Konferans:</w:t>
      </w:r>
      <w:r w:rsidRPr="00623CA0">
        <w:rPr>
          <w:rFonts w:ascii="Times New Roman" w:hAnsi="Times New Roman" w:cs="Times New Roman"/>
          <w:color w:val="000000" w:themeColor="text1"/>
        </w:rPr>
        <w:t xml:space="preserve"> </w:t>
      </w:r>
      <w:r w:rsidR="00DE4876">
        <w:rPr>
          <w:rFonts w:ascii="Times New Roman" w:eastAsia="Times New Roman" w:hAnsi="Times New Roman" w:cs="Times New Roman"/>
          <w:b/>
          <w:bCs/>
          <w:color w:val="000000" w:themeColor="text1"/>
          <w:kern w:val="0"/>
          <w:lang w:eastAsia="tr-TR"/>
          <w14:ligatures w14:val="none"/>
        </w:rPr>
        <w:t>Çevre Gönüllülüğü</w:t>
      </w:r>
    </w:p>
    <w:p w:rsidR="00623CA0" w:rsidRPr="001C42EB" w:rsidRDefault="00623CA0" w:rsidP="00623CA0">
      <w:pPr>
        <w:pStyle w:val="Balk1"/>
        <w:shd w:val="clear" w:color="auto" w:fill="FFFFFF"/>
        <w:spacing w:before="0" w:beforeAutospacing="0" w:after="150" w:afterAutospacing="0"/>
        <w:jc w:val="center"/>
        <w:rPr>
          <w:color w:val="000000" w:themeColor="text1"/>
          <w:sz w:val="24"/>
          <w:szCs w:val="24"/>
        </w:rPr>
      </w:pPr>
    </w:p>
    <w:p w:rsidR="00623CA0" w:rsidRPr="00623CA0" w:rsidRDefault="00623CA0" w:rsidP="00623CA0">
      <w:pPr>
        <w:pStyle w:val="Balk1"/>
        <w:shd w:val="clear" w:color="auto" w:fill="FFFFFF"/>
        <w:spacing w:before="0" w:beforeAutospacing="0" w:after="150" w:afterAutospacing="0"/>
        <w:jc w:val="center"/>
        <w:rPr>
          <w:color w:val="000000" w:themeColor="text1"/>
          <w:sz w:val="24"/>
          <w:szCs w:val="24"/>
        </w:rPr>
      </w:pPr>
      <w:r>
        <w:fldChar w:fldCharType="begin"/>
      </w:r>
      <w:r>
        <w:instrText xml:space="preserve"> INCLUDEPICTURE "https://cev-muhendislik.omu.edu.tr/user/sites/cev-muhendislik.omu.edu.tr/pages/haberler/285.konferans-cevre-gunullulugu/WhatsApp%20Image%202024-04-02%20at%2013.16.38%20(1).jpeg" \* MERGEFORMATINET </w:instrText>
      </w:r>
      <w:r>
        <w:fldChar w:fldCharType="separate"/>
      </w:r>
      <w:r>
        <w:rPr>
          <w:noProof/>
        </w:rPr>
        <w:drawing>
          <wp:inline distT="0" distB="0" distL="0" distR="0">
            <wp:extent cx="2313830" cy="2892288"/>
            <wp:effectExtent l="0" t="0" r="0" b="3810"/>
            <wp:docPr id="71485596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666" cy="2899583"/>
                    </a:xfrm>
                    <a:prstGeom prst="rect">
                      <a:avLst/>
                    </a:prstGeom>
                    <a:noFill/>
                    <a:ln>
                      <a:noFill/>
                    </a:ln>
                  </pic:spPr>
                </pic:pic>
              </a:graphicData>
            </a:graphic>
          </wp:inline>
        </w:drawing>
      </w:r>
      <w:r>
        <w:fldChar w:fldCharType="end"/>
      </w:r>
    </w:p>
    <w:p w:rsidR="00623CA0" w:rsidRPr="00623CA0" w:rsidRDefault="00623CA0" w:rsidP="00623CA0">
      <w:pPr>
        <w:spacing w:line="276" w:lineRule="auto"/>
        <w:jc w:val="both"/>
        <w:rPr>
          <w:rFonts w:ascii="Times New Roman" w:hAnsi="Times New Roman" w:cs="Times New Roman"/>
          <w:color w:val="000000" w:themeColor="text1"/>
          <w:shd w:val="clear" w:color="auto" w:fill="FFFFFF"/>
        </w:rPr>
      </w:pPr>
      <w:r w:rsidRPr="00623CA0">
        <w:rPr>
          <w:rFonts w:ascii="Times New Roman" w:hAnsi="Times New Roman" w:cs="Times New Roman"/>
          <w:color w:val="000000" w:themeColor="text1"/>
          <w:shd w:val="clear" w:color="auto" w:fill="FFFFFF"/>
        </w:rPr>
        <w:t xml:space="preserve">TEMA Vakfı, OMÜ Çevre Topluluğu, ÇEVSAM ve Çevre Mühendisliği Bölümü tarafından düzenlenen Tema Vakfı Samsun İl Temsilcisi Leman </w:t>
      </w:r>
      <w:proofErr w:type="spellStart"/>
      <w:r w:rsidRPr="00623CA0">
        <w:rPr>
          <w:rFonts w:ascii="Times New Roman" w:hAnsi="Times New Roman" w:cs="Times New Roman"/>
          <w:color w:val="000000" w:themeColor="text1"/>
          <w:shd w:val="clear" w:color="auto" w:fill="FFFFFF"/>
        </w:rPr>
        <w:t>ÖZAY'ın</w:t>
      </w:r>
      <w:proofErr w:type="spellEnd"/>
      <w:r w:rsidRPr="00623CA0">
        <w:rPr>
          <w:rFonts w:ascii="Times New Roman" w:hAnsi="Times New Roman" w:cs="Times New Roman"/>
          <w:color w:val="000000" w:themeColor="text1"/>
          <w:shd w:val="clear" w:color="auto" w:fill="FFFFFF"/>
        </w:rPr>
        <w:t xml:space="preserve"> konuşmacı olarak davetli olduğu "Çevre Gönüllülüğü" konferansa Mühendislik Fakültesi Dekanı Prof. Dr. Yıldıray TOPCU, Çevre Mühendisliği Bölümü Bölüm Başkanı Prof. Dr. Feryal AKBAL, Bölüm Başkan Yrd. Prof. Dr. Ayşe KULEYİN, ÇEVSAM Müdürü Prof. Dr. N. Gamze TURAN, ÇEVSAM Müdür Yrd. Dr. Öğr. Üyesi Hülya AYKAÇ ÖZEN, öğretim elemanları öğrenciler ve Samsun Genç Tema gönüllüleri katıldı. Sn. ÖZAY konuşmasında TEMA Vakfı'nın misyonu, gönüllülük faaliyetlerinin kazandırdıkları ve kendi tecrübelerinden bahsetti. Konferans sonunda Mühendislik Fakültesi Dekanı Prof. Dr. Yıldıray TOPCU, Çevre Mühendisliği Bölümü Bölüm Başkanı Prof. Dr. Feryal AKBAL ve ÇEVSAM Müdürü Prof. Dr. N. Gamze TURAN kısa </w:t>
      </w:r>
      <w:r w:rsidRPr="00623CA0">
        <w:rPr>
          <w:rFonts w:ascii="Times New Roman" w:hAnsi="Times New Roman" w:cs="Times New Roman"/>
          <w:color w:val="000000" w:themeColor="text1"/>
          <w:shd w:val="clear" w:color="auto" w:fill="FFFFFF"/>
        </w:rPr>
        <w:lastRenderedPageBreak/>
        <w:t>değerlendirmelerde bulundu. Son olarak Samsun Genç Tema gönüllüleri çalışmaları hakkında bilgi verdiler.</w:t>
      </w:r>
    </w:p>
    <w:p w:rsidR="00623CA0" w:rsidRDefault="00623CA0" w:rsidP="00E50037">
      <w:pPr>
        <w:jc w:val="both"/>
        <w:rPr>
          <w:rFonts w:ascii="Helvetica Neue" w:hAnsi="Helvetica Neue"/>
          <w:color w:val="444444"/>
          <w:sz w:val="20"/>
          <w:szCs w:val="20"/>
          <w:shd w:val="clear" w:color="auto" w:fill="FFFFFF"/>
        </w:rPr>
      </w:pPr>
    </w:p>
    <w:tbl>
      <w:tblPr>
        <w:tblStyle w:val="TabloKlavuzu"/>
        <w:tblW w:w="0" w:type="auto"/>
        <w:tblLook w:val="04A0" w:firstRow="1" w:lastRow="0" w:firstColumn="1" w:lastColumn="0" w:noHBand="0" w:noVBand="1"/>
      </w:tblPr>
      <w:tblGrid>
        <w:gridCol w:w="4571"/>
        <w:gridCol w:w="4491"/>
      </w:tblGrid>
      <w:tr w:rsidR="00623CA0" w:rsidTr="001C42EB">
        <w:tc>
          <w:tcPr>
            <w:tcW w:w="4571" w:type="dxa"/>
          </w:tcPr>
          <w:p w:rsidR="00623CA0" w:rsidRDefault="001C42EB" w:rsidP="00E50037">
            <w:pPr>
              <w:jc w:val="both"/>
            </w:pPr>
            <w:r>
              <w:fldChar w:fldCharType="begin"/>
            </w:r>
            <w:r>
              <w:instrText xml:space="preserve"> INCLUDEPICTURE "https://cev-muhendislik.omu.edu.tr/user/sites/cev-muhendislik.omu.edu.tr/pages/haberler/285.konferans-cevre-gunullulugu/20240403_151202.jpg" \* MERGEFORMATINET </w:instrText>
            </w:r>
            <w:r>
              <w:fldChar w:fldCharType="separate"/>
            </w:r>
            <w:r>
              <w:rPr>
                <w:noProof/>
              </w:rPr>
              <w:drawing>
                <wp:inline distT="0" distB="0" distL="0" distR="0">
                  <wp:extent cx="2767054" cy="2075291"/>
                  <wp:effectExtent l="0" t="0" r="1905" b="0"/>
                  <wp:docPr id="201326604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330" cy="2090498"/>
                          </a:xfrm>
                          <a:prstGeom prst="rect">
                            <a:avLst/>
                          </a:prstGeom>
                          <a:noFill/>
                          <a:ln>
                            <a:noFill/>
                          </a:ln>
                        </pic:spPr>
                      </pic:pic>
                    </a:graphicData>
                  </a:graphic>
                </wp:inline>
              </w:drawing>
            </w:r>
            <w:r>
              <w:fldChar w:fldCharType="end"/>
            </w:r>
          </w:p>
        </w:tc>
        <w:tc>
          <w:tcPr>
            <w:tcW w:w="4491" w:type="dxa"/>
          </w:tcPr>
          <w:p w:rsidR="00623CA0" w:rsidRDefault="00623CA0" w:rsidP="00E50037">
            <w:pPr>
              <w:jc w:val="both"/>
            </w:pPr>
            <w:r>
              <w:fldChar w:fldCharType="begin"/>
            </w:r>
            <w:r>
              <w:instrText xml:space="preserve"> INCLUDEPICTURE "https://cev-muhendislik.omu.edu.tr/user/sites/cev-muhendislik.omu.edu.tr/pages/haberler/285.konferans-cevre-gunullulugu/WhatsApp%20Image%202024-04-05%20at%2014.16.26%20(1).jpeg" \* MERGEFORMATINET </w:instrText>
            </w:r>
            <w:r>
              <w:fldChar w:fldCharType="separate"/>
            </w:r>
            <w:r>
              <w:rPr>
                <w:noProof/>
              </w:rPr>
              <w:drawing>
                <wp:inline distT="0" distB="0" distL="0" distR="0">
                  <wp:extent cx="2717799" cy="2038350"/>
                  <wp:effectExtent l="0" t="0" r="635" b="0"/>
                  <wp:docPr id="90194711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954" cy="2065467"/>
                          </a:xfrm>
                          <a:prstGeom prst="rect">
                            <a:avLst/>
                          </a:prstGeom>
                          <a:noFill/>
                          <a:ln>
                            <a:noFill/>
                          </a:ln>
                        </pic:spPr>
                      </pic:pic>
                    </a:graphicData>
                  </a:graphic>
                </wp:inline>
              </w:drawing>
            </w:r>
            <w:r>
              <w:fldChar w:fldCharType="end"/>
            </w:r>
          </w:p>
        </w:tc>
      </w:tr>
    </w:tbl>
    <w:p w:rsidR="00623CA0" w:rsidRDefault="00623CA0" w:rsidP="00E50037">
      <w:pPr>
        <w:jc w:val="both"/>
      </w:pPr>
    </w:p>
    <w:p w:rsidR="001C42EB" w:rsidRDefault="00DE4876" w:rsidP="00E50037">
      <w:pPr>
        <w:jc w:val="both"/>
        <w:rPr>
          <w:rFonts w:ascii="Times New Roman" w:hAnsi="Times New Roman" w:cs="Times New Roman"/>
        </w:rPr>
      </w:pPr>
      <w:r w:rsidRPr="00DE4876">
        <w:rPr>
          <w:rFonts w:ascii="Times New Roman" w:hAnsi="Times New Roman" w:cs="Times New Roman"/>
        </w:rPr>
        <w:t>(</w:t>
      </w:r>
      <w:hyperlink r:id="rId27" w:history="1">
        <w:r w:rsidRPr="00110095">
          <w:rPr>
            <w:rStyle w:val="Kpr"/>
            <w:rFonts w:ascii="Times New Roman" w:hAnsi="Times New Roman" w:cs="Times New Roman"/>
          </w:rPr>
          <w:t>https://www.omu.edu.tr/tr/icerik/haber/omude-kuresel-iklim-krizinde-cevre-gonullusu-olmanin-onemine-dikkat-cekildi</w:t>
        </w:r>
      </w:hyperlink>
      <w:r w:rsidRPr="00DE4876">
        <w:rPr>
          <w:rFonts w:ascii="Times New Roman" w:hAnsi="Times New Roman" w:cs="Times New Roman"/>
        </w:rPr>
        <w:t>)</w:t>
      </w:r>
    </w:p>
    <w:p w:rsidR="00DE4876" w:rsidRPr="00DE4876" w:rsidRDefault="00DE4876" w:rsidP="00E50037">
      <w:pPr>
        <w:jc w:val="both"/>
        <w:rPr>
          <w:rFonts w:ascii="Times New Roman" w:hAnsi="Times New Roman" w:cs="Times New Roman"/>
        </w:rPr>
      </w:pPr>
    </w:p>
    <w:p w:rsidR="001C42EB" w:rsidRDefault="001C42EB" w:rsidP="001C42EB">
      <w:pPr>
        <w:jc w:val="both"/>
        <w:rPr>
          <w:rFonts w:ascii="Times New Roman" w:hAnsi="Times New Roman" w:cs="Times New Roman"/>
          <w:color w:val="090909"/>
          <w:shd w:val="clear" w:color="auto" w:fill="FFFFFF"/>
        </w:rPr>
      </w:pPr>
    </w:p>
    <w:p w:rsidR="00DE4876" w:rsidRDefault="00DE4876" w:rsidP="001C42EB">
      <w:pPr>
        <w:jc w:val="both"/>
        <w:rPr>
          <w:rFonts w:ascii="Times New Roman" w:hAnsi="Times New Roman" w:cs="Times New Roman"/>
          <w:color w:val="090909"/>
          <w:shd w:val="clear" w:color="auto" w:fill="FFFFFF"/>
        </w:rPr>
      </w:pPr>
    </w:p>
    <w:p w:rsidR="001C42EB" w:rsidRPr="00DE4876" w:rsidRDefault="001C42EB" w:rsidP="00DE4876">
      <w:pPr>
        <w:rPr>
          <w:rFonts w:ascii="Times New Roman" w:hAnsi="Times New Roman" w:cs="Times New Roman"/>
          <w:b/>
          <w:bCs/>
          <w:color w:val="090909"/>
          <w:shd w:val="clear" w:color="auto" w:fill="FFFFFF"/>
        </w:rPr>
      </w:pPr>
      <w:r w:rsidRPr="00DE4876">
        <w:rPr>
          <w:rFonts w:ascii="Times New Roman" w:hAnsi="Times New Roman" w:cs="Times New Roman"/>
          <w:b/>
          <w:bCs/>
          <w:color w:val="090909"/>
          <w:shd w:val="clear" w:color="auto" w:fill="FFFFFF"/>
        </w:rPr>
        <w:t xml:space="preserve">Çalıştay: </w:t>
      </w:r>
      <w:r w:rsidRPr="00DE4876">
        <w:rPr>
          <w:rFonts w:ascii="Times New Roman" w:hAnsi="Times New Roman" w:cs="Times New Roman"/>
          <w:b/>
          <w:bCs/>
          <w:color w:val="000000" w:themeColor="text1"/>
        </w:rPr>
        <w:t>Genç Su Buluşmaları Çalıştayı</w:t>
      </w:r>
    </w:p>
    <w:p w:rsidR="001C42EB" w:rsidRDefault="001C42EB" w:rsidP="00E50037">
      <w:pPr>
        <w:jc w:val="both"/>
        <w:rPr>
          <w:rFonts w:ascii="Open Sans" w:hAnsi="Open Sans" w:cs="Open Sans"/>
          <w:color w:val="090909"/>
          <w:shd w:val="clear" w:color="auto" w:fill="FFFFFF"/>
        </w:rPr>
      </w:pPr>
    </w:p>
    <w:p w:rsidR="001C42EB" w:rsidRDefault="001C42EB" w:rsidP="001C42EB">
      <w:pPr>
        <w:jc w:val="center"/>
      </w:pPr>
      <w:r>
        <w:fldChar w:fldCharType="begin"/>
      </w:r>
      <w:r>
        <w:instrText xml:space="preserve"> INCLUDEPICTURE "https://www.omu.edu.tr/sites/default/files/styles/big-featured-image-900px/public/files/genc_su_bulusmalari_calistayi_/event_document_6e7904a0f0fa92745ecb885586df7188.jpg?itok=eZLZTs8n" \* MERGEFORMATINET </w:instrText>
      </w:r>
      <w:r>
        <w:fldChar w:fldCharType="separate"/>
      </w:r>
      <w:r>
        <w:rPr>
          <w:noProof/>
        </w:rPr>
        <w:drawing>
          <wp:inline distT="0" distB="0" distL="0" distR="0">
            <wp:extent cx="2091193" cy="2956530"/>
            <wp:effectExtent l="0" t="0" r="4445" b="3175"/>
            <wp:docPr id="2918822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373" cy="3003440"/>
                    </a:xfrm>
                    <a:prstGeom prst="rect">
                      <a:avLst/>
                    </a:prstGeom>
                    <a:noFill/>
                    <a:ln>
                      <a:noFill/>
                    </a:ln>
                  </pic:spPr>
                </pic:pic>
              </a:graphicData>
            </a:graphic>
          </wp:inline>
        </w:drawing>
      </w:r>
      <w:r>
        <w:fldChar w:fldCharType="end"/>
      </w:r>
    </w:p>
    <w:p w:rsidR="001C42EB" w:rsidRDefault="001C42EB" w:rsidP="00E50037">
      <w:pPr>
        <w:jc w:val="both"/>
      </w:pPr>
    </w:p>
    <w:p w:rsidR="001C42EB" w:rsidRDefault="001C42EB" w:rsidP="00EF3E35">
      <w:pPr>
        <w:spacing w:line="276" w:lineRule="auto"/>
        <w:jc w:val="both"/>
        <w:rPr>
          <w:rFonts w:ascii="Times New Roman" w:hAnsi="Times New Roman" w:cs="Times New Roman"/>
          <w:color w:val="090909"/>
          <w:shd w:val="clear" w:color="auto" w:fill="FFFFFF"/>
        </w:rPr>
      </w:pPr>
      <w:r w:rsidRPr="00EF3E35">
        <w:rPr>
          <w:rFonts w:ascii="Times New Roman" w:hAnsi="Times New Roman" w:cs="Times New Roman"/>
          <w:color w:val="090909"/>
          <w:shd w:val="clear" w:color="auto" w:fill="FFFFFF"/>
        </w:rPr>
        <w:t>Ondokuz Mayıs Üniversitesinde, Çevre Sorunları Uygulama ve Araştırma Merkezi (ÇEVSAM) ile Çevre Topluluğu ve Çevre Mühendisliği Bölümü koordinatörlüğünde “Genç Su Buluşmaları Çalıştayı” düzenlendi.</w:t>
      </w:r>
      <w:r w:rsidR="00EF3E35">
        <w:rPr>
          <w:rFonts w:ascii="Times New Roman" w:hAnsi="Times New Roman" w:cs="Times New Roman"/>
          <w:color w:val="090909"/>
          <w:shd w:val="clear" w:color="auto" w:fill="FFFFFF"/>
        </w:rPr>
        <w:t xml:space="preserve"> </w:t>
      </w:r>
      <w:r w:rsidR="00EF3E35" w:rsidRPr="00EF3E35">
        <w:rPr>
          <w:rFonts w:ascii="Times New Roman" w:hAnsi="Times New Roman" w:cs="Times New Roman"/>
          <w:color w:val="090909"/>
          <w:shd w:val="clear" w:color="auto" w:fill="FFFFFF"/>
        </w:rPr>
        <w:t xml:space="preserve">Su kaynaklarının hayatiyetine dikkat çekmek, bu kaynakların verimliliği ve sürdürülebilir yönetimine odaklanılmasını sağlamak amacıyla Atatürk Kongre ve Kültür Merkezi'nde organize edilen çalıştaya; OMÜ Rektörü Prof. Dr. Yavuz Ünal, İTÜ-KKTC Eğitim-Araştırma Yerleşkeleri eski Rektörü Prof. Dr. Cumali Kınacı, OMÜ Rektör Yardımcısı Prof. Dr. Sevim Alışır, Tarım ve Orman Bakanlığı Su Yönetimi Genel Müdür Yardımcısı Satuk Buğra Fındık, Samsun Çevre, Şehircilik ve İklim Değişikliği İl Müdürü Tevfik Akçay, OMÜ Mühendislik Fakültesi Çevre Mühendisliği Bölüm Başkanı Prof. Dr. Feryal Akbal ile Başkan </w:t>
      </w:r>
      <w:r w:rsidR="00EF3E35" w:rsidRPr="00EF3E35">
        <w:rPr>
          <w:rFonts w:ascii="Times New Roman" w:hAnsi="Times New Roman" w:cs="Times New Roman"/>
          <w:color w:val="090909"/>
          <w:shd w:val="clear" w:color="auto" w:fill="FFFFFF"/>
        </w:rPr>
        <w:lastRenderedPageBreak/>
        <w:t xml:space="preserve">Yardımcısı Prof. Dr. Ayşe </w:t>
      </w:r>
      <w:proofErr w:type="spellStart"/>
      <w:r w:rsidR="00EF3E35" w:rsidRPr="00EF3E35">
        <w:rPr>
          <w:rFonts w:ascii="Times New Roman" w:hAnsi="Times New Roman" w:cs="Times New Roman"/>
          <w:color w:val="090909"/>
          <w:shd w:val="clear" w:color="auto" w:fill="FFFFFF"/>
        </w:rPr>
        <w:t>Kuleyin</w:t>
      </w:r>
      <w:proofErr w:type="spellEnd"/>
      <w:r w:rsidR="00EF3E35" w:rsidRPr="00EF3E35">
        <w:rPr>
          <w:rFonts w:ascii="Times New Roman" w:hAnsi="Times New Roman" w:cs="Times New Roman"/>
          <w:color w:val="090909"/>
          <w:shd w:val="clear" w:color="auto" w:fill="FFFFFF"/>
        </w:rPr>
        <w:t xml:space="preserve">, OMÜ ÇEVSAM Müdürü Prof. Dr. Nurdan Gamze Turan ile Müdür Yardımcısı Doç. Dr. Hülya Aykaç Özen, OMÜ Ziraat Fakültesi Tarımsal Yapılar ve Sulama Bölüm Başkanı Prof. Dr. Yusuf Demir, Samsun Büyükşehir Belediyesi Çevre Koruma ve Kontrol Daire Başkanı Ali </w:t>
      </w:r>
      <w:proofErr w:type="spellStart"/>
      <w:r w:rsidR="00EF3E35" w:rsidRPr="00EF3E35">
        <w:rPr>
          <w:rFonts w:ascii="Times New Roman" w:hAnsi="Times New Roman" w:cs="Times New Roman"/>
          <w:color w:val="090909"/>
          <w:shd w:val="clear" w:color="auto" w:fill="FFFFFF"/>
        </w:rPr>
        <w:t>Tulumen</w:t>
      </w:r>
      <w:proofErr w:type="spellEnd"/>
      <w:r w:rsidR="00EF3E35" w:rsidRPr="00EF3E35">
        <w:rPr>
          <w:rFonts w:ascii="Times New Roman" w:hAnsi="Times New Roman" w:cs="Times New Roman"/>
          <w:color w:val="090909"/>
          <w:shd w:val="clear" w:color="auto" w:fill="FFFFFF"/>
        </w:rPr>
        <w:t>, OMÜ Çevre Topluluğu Başkanı Yusuf Dursun Durmuş, akademik personel, öğrenciler ve öğrenci toplulukları üyeleri katıldı.</w:t>
      </w:r>
    </w:p>
    <w:p w:rsidR="00DE4876" w:rsidRDefault="00DE4876" w:rsidP="00EF3E35">
      <w:pPr>
        <w:spacing w:line="276" w:lineRule="auto"/>
        <w:jc w:val="both"/>
        <w:rPr>
          <w:rFonts w:ascii="Times New Roman" w:hAnsi="Times New Roman" w:cs="Times New Roman"/>
          <w:color w:val="090909"/>
          <w:shd w:val="clear" w:color="auto" w:fill="FFFFFF"/>
        </w:rPr>
      </w:pPr>
    </w:p>
    <w:tbl>
      <w:tblPr>
        <w:tblStyle w:val="TabloKlavuzu"/>
        <w:tblW w:w="9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60"/>
      </w:tblGrid>
      <w:tr w:rsidR="00EF3E35" w:rsidTr="000D0D14">
        <w:trPr>
          <w:trHeight w:val="3367"/>
        </w:trPr>
        <w:tc>
          <w:tcPr>
            <w:tcW w:w="4840" w:type="dxa"/>
          </w:tcPr>
          <w:p w:rsidR="00EF3E35" w:rsidRDefault="00EF3E35" w:rsidP="00EF3E35">
            <w:pPr>
              <w:spacing w:line="276" w:lineRule="auto"/>
              <w:jc w:val="both"/>
              <w:rPr>
                <w:rFonts w:ascii="Times New Roman" w:hAnsi="Times New Roman" w:cs="Times New Roman"/>
                <w:color w:val="090909"/>
                <w:shd w:val="clear" w:color="auto" w:fill="FFFFFF"/>
              </w:rPr>
            </w:pPr>
            <w:r>
              <w:fldChar w:fldCharType="begin"/>
            </w:r>
            <w:r>
              <w:instrText xml:space="preserve"> INCLUDEPICTURE "https://www.omu.edu.tr/sites/default/files/files/omus_workshop_highlights_urgent_need_for_water_conservation_strategies_/dsc_6994.jpg" \* MERGEFORMATINET </w:instrText>
            </w:r>
            <w:r>
              <w:fldChar w:fldCharType="separate"/>
            </w:r>
            <w:r>
              <w:rPr>
                <w:noProof/>
              </w:rPr>
              <w:drawing>
                <wp:inline distT="0" distB="0" distL="0" distR="0">
                  <wp:extent cx="2935971" cy="2043430"/>
                  <wp:effectExtent l="0" t="0" r="0" b="1270"/>
                  <wp:docPr id="50429302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3898" cy="2104627"/>
                          </a:xfrm>
                          <a:prstGeom prst="rect">
                            <a:avLst/>
                          </a:prstGeom>
                          <a:noFill/>
                          <a:ln>
                            <a:noFill/>
                          </a:ln>
                        </pic:spPr>
                      </pic:pic>
                    </a:graphicData>
                  </a:graphic>
                </wp:inline>
              </w:drawing>
            </w:r>
            <w:r>
              <w:fldChar w:fldCharType="end"/>
            </w:r>
          </w:p>
        </w:tc>
        <w:tc>
          <w:tcPr>
            <w:tcW w:w="4860" w:type="dxa"/>
          </w:tcPr>
          <w:p w:rsidR="00EF3E35" w:rsidRDefault="00EF3E35" w:rsidP="00EF3E35">
            <w:pPr>
              <w:spacing w:line="276" w:lineRule="auto"/>
              <w:jc w:val="both"/>
              <w:rPr>
                <w:rFonts w:ascii="Times New Roman" w:hAnsi="Times New Roman" w:cs="Times New Roman"/>
                <w:color w:val="090909"/>
                <w:shd w:val="clear" w:color="auto" w:fill="FFFFFF"/>
              </w:rPr>
            </w:pPr>
            <w:r>
              <w:fldChar w:fldCharType="begin"/>
            </w:r>
            <w:r>
              <w:instrText xml:space="preserve"> INCLUDEPICTURE "https://www.omu.edu.tr/sites/default/files/files/omus_workshop_highlights_urgent_need_for_water_conservation_strategies_/dsc_2157.jpg" \* MERGEFORMATINET </w:instrText>
            </w:r>
            <w:r>
              <w:fldChar w:fldCharType="separate"/>
            </w:r>
            <w:r>
              <w:rPr>
                <w:noProof/>
              </w:rPr>
              <w:drawing>
                <wp:inline distT="0" distB="0" distL="0" distR="0">
                  <wp:extent cx="2726503" cy="2043485"/>
                  <wp:effectExtent l="0" t="0" r="4445" b="1270"/>
                  <wp:docPr id="42334925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7500" cy="2051727"/>
                          </a:xfrm>
                          <a:prstGeom prst="rect">
                            <a:avLst/>
                          </a:prstGeom>
                          <a:noFill/>
                          <a:ln>
                            <a:noFill/>
                          </a:ln>
                        </pic:spPr>
                      </pic:pic>
                    </a:graphicData>
                  </a:graphic>
                </wp:inline>
              </w:drawing>
            </w:r>
            <w:r>
              <w:fldChar w:fldCharType="end"/>
            </w:r>
          </w:p>
        </w:tc>
      </w:tr>
    </w:tbl>
    <w:p w:rsidR="00EF3E35" w:rsidRDefault="00DE4876" w:rsidP="00EF3E35">
      <w:pPr>
        <w:spacing w:line="276" w:lineRule="auto"/>
        <w:jc w:val="both"/>
        <w:rPr>
          <w:rStyle w:val="Kpr"/>
          <w:rFonts w:ascii="Times New Roman" w:hAnsi="Times New Roman" w:cs="Times New Roman"/>
          <w:shd w:val="clear" w:color="auto" w:fill="FFFFFF"/>
        </w:rPr>
      </w:pPr>
      <w:r>
        <w:t>(</w:t>
      </w:r>
      <w:hyperlink r:id="rId31" w:history="1">
        <w:r w:rsidRPr="00110095">
          <w:rPr>
            <w:rStyle w:val="Kpr"/>
            <w:rFonts w:ascii="Times New Roman" w:hAnsi="Times New Roman" w:cs="Times New Roman"/>
            <w:shd w:val="clear" w:color="auto" w:fill="FFFFFF"/>
          </w:rPr>
          <w:t>https://www.omu.edu.tr/tr/icerik/haber/omudeki-genc-su-bulusmalari-calistayinda-su-tasarrufu-cagrisi</w:t>
        </w:r>
      </w:hyperlink>
      <w:r>
        <w:rPr>
          <w:rStyle w:val="Kpr"/>
          <w:rFonts w:ascii="Times New Roman" w:hAnsi="Times New Roman" w:cs="Times New Roman"/>
          <w:shd w:val="clear" w:color="auto" w:fill="FFFFFF"/>
        </w:rPr>
        <w:t>)</w:t>
      </w:r>
    </w:p>
    <w:p w:rsidR="00DE4876" w:rsidRDefault="00DE4876" w:rsidP="00EF3E35">
      <w:pPr>
        <w:spacing w:line="276" w:lineRule="auto"/>
        <w:jc w:val="both"/>
        <w:rPr>
          <w:rFonts w:ascii="Times New Roman" w:hAnsi="Times New Roman" w:cs="Times New Roman"/>
          <w:color w:val="090909"/>
          <w:shd w:val="clear" w:color="auto" w:fill="FFFFFF"/>
        </w:rPr>
      </w:pPr>
    </w:p>
    <w:p w:rsidR="002821D9" w:rsidRPr="00757FF6" w:rsidRDefault="002821D9" w:rsidP="00EF3E35">
      <w:pPr>
        <w:spacing w:line="276" w:lineRule="auto"/>
        <w:jc w:val="both"/>
        <w:rPr>
          <w:rFonts w:ascii="Times New Roman" w:hAnsi="Times New Roman" w:cs="Times New Roman"/>
          <w:color w:val="000000" w:themeColor="text1"/>
          <w:shd w:val="clear" w:color="auto" w:fill="FFFFFF"/>
        </w:rPr>
      </w:pPr>
    </w:p>
    <w:p w:rsidR="000D0D14" w:rsidRDefault="00DE4876" w:rsidP="00DE4876">
      <w:pPr>
        <w:pStyle w:val="Balk5"/>
        <w:shd w:val="clear" w:color="auto" w:fill="FFFFFF"/>
        <w:spacing w:before="0"/>
        <w:jc w:val="both"/>
        <w:textAlignment w:val="baseline"/>
        <w:rPr>
          <w:color w:val="090909"/>
        </w:rPr>
      </w:pPr>
      <w:r>
        <w:rPr>
          <w:rFonts w:ascii="Times New Roman" w:hAnsi="Times New Roman" w:cs="Times New Roman"/>
          <w:b/>
          <w:bCs/>
          <w:color w:val="000000" w:themeColor="text1"/>
        </w:rPr>
        <w:t xml:space="preserve">Yarışma: </w:t>
      </w:r>
      <w:r w:rsidRPr="00DE4876">
        <w:rPr>
          <w:rFonts w:ascii="Times New Roman" w:hAnsi="Times New Roman" w:cs="Times New Roman"/>
          <w:b/>
          <w:bCs/>
          <w:color w:val="090909"/>
        </w:rPr>
        <w:t>Gençlerimizin Objektifinden Samsun’un Çevre Sorunları</w:t>
      </w:r>
    </w:p>
    <w:p w:rsidR="00DE4876" w:rsidRPr="00DE4876" w:rsidRDefault="00DE4876" w:rsidP="00DE4876"/>
    <w:p w:rsidR="000D0D14" w:rsidRPr="000D0D14" w:rsidRDefault="000D0D14" w:rsidP="000D0D14">
      <w:pPr>
        <w:jc w:val="center"/>
      </w:pPr>
      <w:r>
        <w:fldChar w:fldCharType="begin"/>
      </w:r>
      <w:r>
        <w:instrText xml:space="preserve"> INCLUDEPICTURE "https://www.omu.edu.tr/sites/default/files/afis_35.jpg" \* MERGEFORMATINET </w:instrText>
      </w:r>
      <w:r>
        <w:fldChar w:fldCharType="separate"/>
      </w:r>
      <w:r>
        <w:rPr>
          <w:noProof/>
        </w:rPr>
        <w:drawing>
          <wp:inline distT="0" distB="0" distL="0" distR="0">
            <wp:extent cx="2210463" cy="2989546"/>
            <wp:effectExtent l="0" t="0" r="0" b="0"/>
            <wp:docPr id="7073359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4616" cy="3062785"/>
                    </a:xfrm>
                    <a:prstGeom prst="rect">
                      <a:avLst/>
                    </a:prstGeom>
                    <a:noFill/>
                    <a:ln>
                      <a:noFill/>
                    </a:ln>
                  </pic:spPr>
                </pic:pic>
              </a:graphicData>
            </a:graphic>
          </wp:inline>
        </w:drawing>
      </w:r>
      <w:r>
        <w:fldChar w:fldCharType="end"/>
      </w:r>
    </w:p>
    <w:p w:rsidR="002821D9" w:rsidRPr="00757FF6" w:rsidRDefault="002821D9" w:rsidP="00757FF6">
      <w:pPr>
        <w:spacing w:line="276" w:lineRule="auto"/>
        <w:jc w:val="both"/>
        <w:rPr>
          <w:rFonts w:ascii="Times New Roman" w:hAnsi="Times New Roman" w:cs="Times New Roman"/>
          <w:color w:val="000000" w:themeColor="text1"/>
          <w:shd w:val="clear" w:color="auto" w:fill="FFFFFF"/>
        </w:rPr>
      </w:pPr>
    </w:p>
    <w:p w:rsidR="00757FF6" w:rsidRPr="00757FF6" w:rsidRDefault="00757FF6" w:rsidP="00757FF6">
      <w:pPr>
        <w:pStyle w:val="NormalWeb"/>
        <w:shd w:val="clear" w:color="auto" w:fill="FFFFFF"/>
        <w:spacing w:before="0" w:beforeAutospacing="0" w:after="0" w:afterAutospacing="0" w:line="360" w:lineRule="atLeast"/>
        <w:jc w:val="both"/>
        <w:textAlignment w:val="baseline"/>
        <w:rPr>
          <w:color w:val="090909"/>
        </w:rPr>
      </w:pPr>
      <w:r w:rsidRPr="00757FF6">
        <w:rPr>
          <w:color w:val="090909"/>
        </w:rPr>
        <w:t>Her yıl haziran ayının ilk haftası kutlanan “Türkiye Çevre Haftası” ve “5 Haziran Dünya Çevre Günü” kapsamında Ondokuz Mayıs Üniversitesi (OMÜ) Çevre Sorunları Uygulama ve Araştırma Merkezi (ÇEVSAM), Çevre Mühendisliği Bölümü ve Çevre Topluluğu tarafından “Gençlerimizin Objektifinden Samsun’un Çevre Sorunları” konulu fotoğraf yarışması düzenlendi.</w:t>
      </w:r>
      <w:r>
        <w:rPr>
          <w:color w:val="090909"/>
        </w:rPr>
        <w:t xml:space="preserve"> </w:t>
      </w:r>
      <w:r w:rsidRPr="00757FF6">
        <w:rPr>
          <w:color w:val="090909"/>
        </w:rPr>
        <w:t xml:space="preserve">Bu yıl teması “Hepimizin Bir Dünyası Var” şeklinde belirlenen “Türkiye Çevre </w:t>
      </w:r>
      <w:r w:rsidRPr="00757FF6">
        <w:rPr>
          <w:color w:val="090909"/>
        </w:rPr>
        <w:lastRenderedPageBreak/>
        <w:t xml:space="preserve">Haftası” dolayısıyla OMÜ Vakıf Koleji ve OMÜ Mesleki ve Teknik Anadolu Lisesi (MTAL) öğrencileri, çektikleri fotoğraflarla Samsun’daki çevre sorunlarına dikkat çekti.  Ödül Programı'na; ÇEVSAM Müdürü Prof. Dr. Nurdan Gamze Turan, Çevre Mühendisliği Bölüm Başkanı Prof. Dr. Feryal Akbal, ÇEVSAM Müdür Yardımcısı Doç. Dr. Hülya Aykaç Özen, Fakülte akademisyenleri, Samsun Çevre, Şehircilik ve İklim Değişikliği İl Müdürlüğü Tabiat Varlıklarını Koruma İşleri Şube Müdürü Metin Alkan ile Çevre Yönetimi ve Denetimi Şube Müdürü Sonay Gümüş, OMÜ MTAL Müdür Yardımcısı Semih Sözen, üniversite öğrencileri, OMÜ Vakıf Koleji ve OMÜ </w:t>
      </w:r>
      <w:proofErr w:type="spellStart"/>
      <w:r w:rsidRPr="00757FF6">
        <w:rPr>
          <w:color w:val="090909"/>
        </w:rPr>
        <w:t>MTAL’den</w:t>
      </w:r>
      <w:proofErr w:type="spellEnd"/>
      <w:r w:rsidRPr="00757FF6">
        <w:rPr>
          <w:color w:val="090909"/>
        </w:rPr>
        <w:t xml:space="preserve"> gençler katıldı.</w:t>
      </w:r>
      <w:r>
        <w:rPr>
          <w:color w:val="090909"/>
        </w:rPr>
        <w:t xml:space="preserve"> </w:t>
      </w:r>
      <w:r w:rsidRPr="00757FF6">
        <w:rPr>
          <w:color w:val="090909"/>
          <w:shd w:val="clear" w:color="auto" w:fill="FFFFFF"/>
        </w:rPr>
        <w:t xml:space="preserve">Ödül Programı’nda birincilik ödülünü OMÜ </w:t>
      </w:r>
      <w:proofErr w:type="spellStart"/>
      <w:r w:rsidRPr="00757FF6">
        <w:rPr>
          <w:color w:val="090909"/>
          <w:shd w:val="clear" w:color="auto" w:fill="FFFFFF"/>
        </w:rPr>
        <w:t>MTAL’den</w:t>
      </w:r>
      <w:proofErr w:type="spellEnd"/>
      <w:r w:rsidRPr="00757FF6">
        <w:rPr>
          <w:color w:val="090909"/>
          <w:shd w:val="clear" w:color="auto" w:fill="FFFFFF"/>
        </w:rPr>
        <w:t xml:space="preserve"> Görkem Bulut, ikincilik ödülünü OMÜ Vakfı Koleji’nden </w:t>
      </w:r>
      <w:proofErr w:type="spellStart"/>
      <w:r w:rsidRPr="00757FF6">
        <w:rPr>
          <w:color w:val="090909"/>
          <w:shd w:val="clear" w:color="auto" w:fill="FFFFFF"/>
        </w:rPr>
        <w:t>Beray</w:t>
      </w:r>
      <w:proofErr w:type="spellEnd"/>
      <w:r w:rsidRPr="00757FF6">
        <w:rPr>
          <w:color w:val="090909"/>
          <w:shd w:val="clear" w:color="auto" w:fill="FFFFFF"/>
        </w:rPr>
        <w:t xml:space="preserve"> Ada Göçer, üçüncülük ödülünü de OMÜ </w:t>
      </w:r>
      <w:proofErr w:type="spellStart"/>
      <w:r w:rsidRPr="00757FF6">
        <w:rPr>
          <w:color w:val="090909"/>
          <w:shd w:val="clear" w:color="auto" w:fill="FFFFFF"/>
        </w:rPr>
        <w:t>MTAL’den</w:t>
      </w:r>
      <w:proofErr w:type="spellEnd"/>
      <w:r w:rsidRPr="00757FF6">
        <w:rPr>
          <w:color w:val="090909"/>
          <w:shd w:val="clear" w:color="auto" w:fill="FFFFFF"/>
        </w:rPr>
        <w:t xml:space="preserve"> Denizhan Tuna kazandı.</w:t>
      </w:r>
    </w:p>
    <w:p w:rsidR="00757FF6" w:rsidRDefault="00757FF6" w:rsidP="00757FF6">
      <w:pPr>
        <w:spacing w:line="276" w:lineRule="auto"/>
        <w:jc w:val="both"/>
        <w:rPr>
          <w:rFonts w:ascii="Times New Roman" w:hAnsi="Times New Roman" w:cs="Times New Roman"/>
          <w:color w:val="090909"/>
          <w:shd w:val="clear" w:color="auto" w:fill="FFFFF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57FF6" w:rsidTr="00757FF6">
        <w:tc>
          <w:tcPr>
            <w:tcW w:w="4531" w:type="dxa"/>
          </w:tcPr>
          <w:p w:rsidR="00757FF6" w:rsidRDefault="00757FF6" w:rsidP="00757FF6">
            <w:pPr>
              <w:spacing w:line="276" w:lineRule="auto"/>
              <w:jc w:val="both"/>
              <w:rPr>
                <w:rFonts w:ascii="Times New Roman" w:hAnsi="Times New Roman" w:cs="Times New Roman"/>
                <w:color w:val="000000" w:themeColor="text1"/>
                <w:shd w:val="clear" w:color="auto" w:fill="FFFFFF"/>
              </w:rPr>
            </w:pPr>
            <w:r>
              <w:fldChar w:fldCharType="begin"/>
            </w:r>
            <w:r>
              <w:instrText xml:space="preserve"> INCLUDEPICTURE "https://www.omu.edu.tr/sites/default/files/files/students_from_omu_foundation_college_and_mtal_capture_samsuns_environmental_challenges/yarisma_birincisi-gorkem_bulut.jpg" \* MERGEFORMATINET </w:instrText>
            </w:r>
            <w:r>
              <w:fldChar w:fldCharType="separate"/>
            </w:r>
            <w:r>
              <w:rPr>
                <w:noProof/>
              </w:rPr>
              <w:drawing>
                <wp:inline distT="0" distB="0" distL="0" distR="0">
                  <wp:extent cx="2480807" cy="1670826"/>
                  <wp:effectExtent l="0" t="0" r="0" b="5715"/>
                  <wp:docPr id="1993906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4365" cy="1720367"/>
                          </a:xfrm>
                          <a:prstGeom prst="rect">
                            <a:avLst/>
                          </a:prstGeom>
                          <a:noFill/>
                          <a:ln>
                            <a:noFill/>
                          </a:ln>
                        </pic:spPr>
                      </pic:pic>
                    </a:graphicData>
                  </a:graphic>
                </wp:inline>
              </w:drawing>
            </w:r>
            <w:r>
              <w:fldChar w:fldCharType="end"/>
            </w:r>
          </w:p>
        </w:tc>
        <w:tc>
          <w:tcPr>
            <w:tcW w:w="4531" w:type="dxa"/>
          </w:tcPr>
          <w:p w:rsidR="00757FF6" w:rsidRDefault="00757FF6" w:rsidP="00757FF6">
            <w:pPr>
              <w:spacing w:line="276" w:lineRule="auto"/>
              <w:jc w:val="both"/>
              <w:rPr>
                <w:rFonts w:ascii="Times New Roman" w:hAnsi="Times New Roman" w:cs="Times New Roman"/>
                <w:color w:val="000000" w:themeColor="text1"/>
                <w:shd w:val="clear" w:color="auto" w:fill="FFFFFF"/>
              </w:rPr>
            </w:pPr>
            <w:r>
              <w:fldChar w:fldCharType="begin"/>
            </w:r>
            <w:r>
              <w:instrText xml:space="preserve"> INCLUDEPICTURE "https://www.omu.edu.tr/sites/default/files/files/students_from_omu_foundation_college_and_mtal_capture_samsuns_environmental_challenges/yarisma_ikincisi-beray_ada_gocer.jpg" \* MERGEFORMATINET </w:instrText>
            </w:r>
            <w:r>
              <w:fldChar w:fldCharType="separate"/>
            </w:r>
            <w:r>
              <w:rPr>
                <w:noProof/>
              </w:rPr>
              <w:drawing>
                <wp:inline distT="0" distB="0" distL="0" distR="0">
                  <wp:extent cx="2401294" cy="1629410"/>
                  <wp:effectExtent l="0" t="0" r="0" b="0"/>
                  <wp:docPr id="35958296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4853" cy="1720037"/>
                          </a:xfrm>
                          <a:prstGeom prst="rect">
                            <a:avLst/>
                          </a:prstGeom>
                          <a:noFill/>
                          <a:ln>
                            <a:noFill/>
                          </a:ln>
                        </pic:spPr>
                      </pic:pic>
                    </a:graphicData>
                  </a:graphic>
                </wp:inline>
              </w:drawing>
            </w:r>
            <w:r>
              <w:fldChar w:fldCharType="end"/>
            </w:r>
          </w:p>
        </w:tc>
      </w:tr>
      <w:tr w:rsidR="00757FF6" w:rsidTr="00757FF6">
        <w:tc>
          <w:tcPr>
            <w:tcW w:w="4531" w:type="dxa"/>
          </w:tcPr>
          <w:p w:rsidR="00757FF6" w:rsidRDefault="00757FF6" w:rsidP="00757FF6">
            <w:pPr>
              <w:spacing w:line="276" w:lineRule="auto"/>
              <w:rPr>
                <w:rFonts w:ascii="Times New Roman" w:hAnsi="Times New Roman" w:cs="Times New Roman"/>
                <w:color w:val="000000" w:themeColor="text1"/>
                <w:shd w:val="clear" w:color="auto" w:fill="FFFFFF"/>
              </w:rPr>
            </w:pPr>
            <w:r>
              <w:fldChar w:fldCharType="begin"/>
            </w:r>
            <w:r>
              <w:instrText xml:space="preserve"> INCLUDEPICTURE "https://www.omu.edu.tr/sites/default/files/files/students_from_omu_foundation_college_and_mtal_capture_samsuns_environmental_challenges/yarisma-ucuncusu-denizhan-tuna.jpg" \* MERGEFORMATINET </w:instrText>
            </w:r>
            <w:r>
              <w:fldChar w:fldCharType="separate"/>
            </w:r>
            <w:r>
              <w:rPr>
                <w:noProof/>
              </w:rPr>
              <w:drawing>
                <wp:inline distT="0" distB="0" distL="0" distR="0">
                  <wp:extent cx="2480310" cy="1597660"/>
                  <wp:effectExtent l="0" t="0" r="0" b="2540"/>
                  <wp:docPr id="30393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3169" cy="1709005"/>
                          </a:xfrm>
                          <a:prstGeom prst="rect">
                            <a:avLst/>
                          </a:prstGeom>
                          <a:noFill/>
                          <a:ln>
                            <a:noFill/>
                          </a:ln>
                        </pic:spPr>
                      </pic:pic>
                    </a:graphicData>
                  </a:graphic>
                </wp:inline>
              </w:drawing>
            </w:r>
            <w:r>
              <w:fldChar w:fldCharType="end"/>
            </w:r>
          </w:p>
        </w:tc>
        <w:tc>
          <w:tcPr>
            <w:tcW w:w="4531" w:type="dxa"/>
          </w:tcPr>
          <w:p w:rsidR="00757FF6" w:rsidRDefault="00757FF6" w:rsidP="00757FF6">
            <w:pPr>
              <w:spacing w:line="276" w:lineRule="auto"/>
              <w:jc w:val="both"/>
              <w:rPr>
                <w:rFonts w:ascii="Times New Roman" w:hAnsi="Times New Roman" w:cs="Times New Roman"/>
                <w:color w:val="000000" w:themeColor="text1"/>
                <w:shd w:val="clear" w:color="auto" w:fill="FFFFFF"/>
              </w:rPr>
            </w:pPr>
            <w:r>
              <w:fldChar w:fldCharType="begin"/>
            </w:r>
            <w:r>
              <w:instrText xml:space="preserve"> INCLUDEPICTURE "https://www.omu.edu.tr/sites/default/files/files/students_from_omu_foundation_college_and_mtal_capture_samsuns_environmental_challenges/01.jpg" \* MERGEFORMATINET </w:instrText>
            </w:r>
            <w:r>
              <w:fldChar w:fldCharType="separate"/>
            </w:r>
            <w:r>
              <w:rPr>
                <w:noProof/>
              </w:rPr>
              <w:drawing>
                <wp:inline distT="0" distB="0" distL="0" distR="0">
                  <wp:extent cx="2400935" cy="1597343"/>
                  <wp:effectExtent l="0" t="0" r="0" b="3175"/>
                  <wp:docPr id="211123163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2515" cy="1658271"/>
                          </a:xfrm>
                          <a:prstGeom prst="rect">
                            <a:avLst/>
                          </a:prstGeom>
                          <a:noFill/>
                          <a:ln>
                            <a:noFill/>
                          </a:ln>
                        </pic:spPr>
                      </pic:pic>
                    </a:graphicData>
                  </a:graphic>
                </wp:inline>
              </w:drawing>
            </w:r>
            <w:r>
              <w:fldChar w:fldCharType="end"/>
            </w:r>
          </w:p>
        </w:tc>
      </w:tr>
    </w:tbl>
    <w:p w:rsidR="00757FF6" w:rsidRDefault="00757FF6" w:rsidP="00757FF6">
      <w:pPr>
        <w:spacing w:line="276" w:lineRule="auto"/>
        <w:jc w:val="both"/>
        <w:rPr>
          <w:rFonts w:ascii="Times New Roman" w:hAnsi="Times New Roman" w:cs="Times New Roman"/>
          <w:color w:val="000000" w:themeColor="text1"/>
          <w:shd w:val="clear" w:color="auto" w:fill="FFFFFF"/>
        </w:rPr>
      </w:pPr>
      <w:hyperlink r:id="rId37" w:history="1">
        <w:r w:rsidRPr="00612637">
          <w:rPr>
            <w:rStyle w:val="Kpr"/>
            <w:rFonts w:ascii="Times New Roman" w:hAnsi="Times New Roman" w:cs="Times New Roman"/>
            <w:shd w:val="clear" w:color="auto" w:fill="FFFFFF"/>
          </w:rPr>
          <w:t>https://www.omu.edu.tr/tr/icerik/haber/omu-vakfi-koleji-ve-mtal-ogrencilerinin-kadrajindan-samsunun-cevre-sorunlari</w:t>
        </w:r>
      </w:hyperlink>
    </w:p>
    <w:p w:rsidR="00757FF6" w:rsidRDefault="00757FF6" w:rsidP="00757FF6">
      <w:pPr>
        <w:spacing w:line="276" w:lineRule="auto"/>
        <w:jc w:val="both"/>
        <w:rPr>
          <w:rFonts w:ascii="Times New Roman" w:hAnsi="Times New Roman" w:cs="Times New Roman"/>
          <w:color w:val="000000" w:themeColor="text1"/>
          <w:shd w:val="clear" w:color="auto" w:fill="FFFFFF"/>
        </w:rPr>
      </w:pPr>
    </w:p>
    <w:p w:rsidR="000D0D14" w:rsidRDefault="000D0D14" w:rsidP="00757FF6">
      <w:pPr>
        <w:spacing w:line="276" w:lineRule="auto"/>
        <w:jc w:val="both"/>
        <w:rPr>
          <w:rFonts w:ascii="Times New Roman" w:hAnsi="Times New Roman" w:cs="Times New Roman"/>
          <w:color w:val="000000" w:themeColor="text1"/>
          <w:shd w:val="clear" w:color="auto" w:fill="FFFFFF"/>
        </w:rPr>
      </w:pPr>
    </w:p>
    <w:p w:rsidR="000D0D14" w:rsidRDefault="000D0D14" w:rsidP="00757FF6">
      <w:pPr>
        <w:spacing w:line="276" w:lineRule="auto"/>
        <w:jc w:val="both"/>
        <w:rPr>
          <w:rFonts w:ascii="Times New Roman" w:hAnsi="Times New Roman" w:cs="Times New Roman"/>
          <w:color w:val="000000" w:themeColor="text1"/>
          <w:shd w:val="clear" w:color="auto" w:fill="FFFFFF"/>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E47A72" w:rsidRDefault="00E47A72"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0D1AB5" w:rsidRDefault="000D1AB5"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0D1AB5" w:rsidRDefault="000D1AB5" w:rsidP="000D0D14">
      <w:pPr>
        <w:shd w:val="clear" w:color="auto" w:fill="FFFFFF"/>
        <w:jc w:val="center"/>
        <w:textAlignment w:val="baseline"/>
        <w:outlineLvl w:val="4"/>
        <w:rPr>
          <w:rFonts w:ascii="Times New Roman" w:eastAsia="Times New Roman" w:hAnsi="Times New Roman" w:cs="Times New Roman"/>
          <w:b/>
          <w:bCs/>
          <w:color w:val="000000" w:themeColor="text1"/>
          <w:kern w:val="0"/>
          <w:lang w:eastAsia="tr-TR"/>
          <w14:ligatures w14:val="none"/>
        </w:rPr>
      </w:pPr>
    </w:p>
    <w:p w:rsidR="000D1AB5" w:rsidRDefault="000D1AB5" w:rsidP="00E47A72">
      <w:pPr>
        <w:shd w:val="clear" w:color="auto" w:fill="FFFFFF"/>
        <w:textAlignment w:val="baseline"/>
        <w:outlineLvl w:val="4"/>
        <w:rPr>
          <w:rFonts w:ascii="Times New Roman" w:eastAsia="Times New Roman" w:hAnsi="Times New Roman" w:cs="Times New Roman"/>
          <w:b/>
          <w:bCs/>
          <w:color w:val="000000" w:themeColor="text1"/>
          <w:kern w:val="0"/>
          <w:lang w:eastAsia="tr-TR"/>
          <w14:ligatures w14:val="none"/>
        </w:rPr>
      </w:pPr>
    </w:p>
    <w:p w:rsidR="000D1AB5" w:rsidRDefault="000D1AB5" w:rsidP="00E47A72">
      <w:pPr>
        <w:shd w:val="clear" w:color="auto" w:fill="FFFFFF"/>
        <w:textAlignment w:val="baseline"/>
        <w:outlineLvl w:val="4"/>
        <w:rPr>
          <w:rFonts w:ascii="Times New Roman" w:eastAsia="Times New Roman" w:hAnsi="Times New Roman" w:cs="Times New Roman"/>
          <w:b/>
          <w:bCs/>
          <w:color w:val="000000" w:themeColor="text1"/>
          <w:kern w:val="0"/>
          <w:lang w:eastAsia="tr-TR"/>
          <w14:ligatures w14:val="none"/>
        </w:rPr>
      </w:pPr>
    </w:p>
    <w:p w:rsidR="000D1AB5" w:rsidRDefault="000D1AB5" w:rsidP="00E47A72">
      <w:pPr>
        <w:shd w:val="clear" w:color="auto" w:fill="FFFFFF"/>
        <w:textAlignment w:val="baseline"/>
        <w:outlineLvl w:val="4"/>
        <w:rPr>
          <w:rFonts w:ascii="Times New Roman" w:eastAsia="Times New Roman" w:hAnsi="Times New Roman" w:cs="Times New Roman"/>
          <w:b/>
          <w:bCs/>
          <w:color w:val="000000" w:themeColor="text1"/>
          <w:kern w:val="0"/>
          <w:lang w:eastAsia="tr-TR"/>
          <w14:ligatures w14:val="none"/>
        </w:rPr>
      </w:pPr>
    </w:p>
    <w:p w:rsidR="000D0D14" w:rsidRDefault="00DE4876" w:rsidP="00E47A72">
      <w:pPr>
        <w:shd w:val="clear" w:color="auto" w:fill="FFFFFF"/>
        <w:textAlignment w:val="baseline"/>
        <w:outlineLvl w:val="4"/>
        <w:rPr>
          <w:rFonts w:ascii="Times New Roman" w:eastAsia="Times New Roman" w:hAnsi="Times New Roman" w:cs="Times New Roman"/>
          <w:b/>
          <w:bCs/>
          <w:color w:val="000000" w:themeColor="text1"/>
          <w:kern w:val="0"/>
          <w:lang w:eastAsia="tr-TR"/>
          <w14:ligatures w14:val="none"/>
        </w:rPr>
      </w:pPr>
      <w:r>
        <w:rPr>
          <w:rFonts w:ascii="Times New Roman" w:eastAsia="Times New Roman" w:hAnsi="Times New Roman" w:cs="Times New Roman"/>
          <w:b/>
          <w:bCs/>
          <w:color w:val="000000" w:themeColor="text1"/>
          <w:kern w:val="0"/>
          <w:lang w:eastAsia="tr-TR"/>
          <w14:ligatures w14:val="none"/>
        </w:rPr>
        <w:lastRenderedPageBreak/>
        <w:t xml:space="preserve">Etkinlik: </w:t>
      </w:r>
      <w:r w:rsidR="000D0D14" w:rsidRPr="000D0D14">
        <w:rPr>
          <w:rFonts w:ascii="Times New Roman" w:eastAsia="Times New Roman" w:hAnsi="Times New Roman" w:cs="Times New Roman"/>
          <w:b/>
          <w:bCs/>
          <w:color w:val="000000" w:themeColor="text1"/>
          <w:kern w:val="0"/>
          <w:lang w:eastAsia="tr-TR"/>
          <w14:ligatures w14:val="none"/>
        </w:rPr>
        <w:t xml:space="preserve">Fidan ve Çiçek </w:t>
      </w:r>
      <w:r>
        <w:rPr>
          <w:rFonts w:ascii="Times New Roman" w:eastAsia="Times New Roman" w:hAnsi="Times New Roman" w:cs="Times New Roman"/>
          <w:b/>
          <w:bCs/>
          <w:color w:val="000000" w:themeColor="text1"/>
          <w:kern w:val="0"/>
          <w:lang w:eastAsia="tr-TR"/>
          <w14:ligatures w14:val="none"/>
        </w:rPr>
        <w:t>Dikim Etkinliği</w:t>
      </w:r>
    </w:p>
    <w:p w:rsidR="000D0D14" w:rsidRDefault="000D0D14" w:rsidP="00757FF6">
      <w:pPr>
        <w:spacing w:line="276" w:lineRule="auto"/>
        <w:jc w:val="both"/>
        <w:rPr>
          <w:rFonts w:ascii="Times New Roman" w:hAnsi="Times New Roman" w:cs="Times New Roman"/>
          <w:color w:val="000000" w:themeColor="text1"/>
          <w:shd w:val="clear" w:color="auto" w:fill="FFFFFF"/>
        </w:rPr>
      </w:pPr>
    </w:p>
    <w:p w:rsidR="000D0D14" w:rsidRDefault="00B378BE" w:rsidP="00B378BE">
      <w:pPr>
        <w:spacing w:line="276" w:lineRule="auto"/>
        <w:jc w:val="center"/>
        <w:rPr>
          <w:rFonts w:ascii="Times New Roman" w:hAnsi="Times New Roman" w:cs="Times New Roman"/>
          <w:color w:val="000000" w:themeColor="text1"/>
          <w:shd w:val="clear" w:color="auto" w:fill="FFFFFF"/>
        </w:rPr>
      </w:pPr>
      <w:r w:rsidRPr="00B378BE">
        <w:rPr>
          <w:rFonts w:ascii="Times New Roman" w:hAnsi="Times New Roman" w:cs="Times New Roman"/>
          <w:noProof/>
          <w:color w:val="000000" w:themeColor="text1"/>
          <w:shd w:val="clear" w:color="auto" w:fill="FFFFFF"/>
        </w:rPr>
        <w:drawing>
          <wp:inline distT="0" distB="0" distL="0" distR="0" wp14:anchorId="7CD6F483" wp14:editId="11E342F0">
            <wp:extent cx="2216482" cy="2743200"/>
            <wp:effectExtent l="0" t="0" r="6350" b="0"/>
            <wp:docPr id="1458423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23867" name=""/>
                    <pic:cNvPicPr/>
                  </pic:nvPicPr>
                  <pic:blipFill>
                    <a:blip r:embed="rId38"/>
                    <a:stretch>
                      <a:fillRect/>
                    </a:stretch>
                  </pic:blipFill>
                  <pic:spPr>
                    <a:xfrm>
                      <a:off x="0" y="0"/>
                      <a:ext cx="2248647" cy="2783008"/>
                    </a:xfrm>
                    <a:prstGeom prst="rect">
                      <a:avLst/>
                    </a:prstGeom>
                  </pic:spPr>
                </pic:pic>
              </a:graphicData>
            </a:graphic>
          </wp:inline>
        </w:drawing>
      </w:r>
    </w:p>
    <w:p w:rsidR="00B378BE" w:rsidRDefault="00B378BE" w:rsidP="00B378BE">
      <w:pPr>
        <w:spacing w:line="276" w:lineRule="auto"/>
        <w:jc w:val="center"/>
        <w:rPr>
          <w:rFonts w:ascii="Times New Roman" w:hAnsi="Times New Roman" w:cs="Times New Roman"/>
          <w:color w:val="000000" w:themeColor="text1"/>
          <w:shd w:val="clear" w:color="auto" w:fill="FFFFFF"/>
        </w:rPr>
      </w:pPr>
    </w:p>
    <w:p w:rsidR="00B378BE" w:rsidRDefault="00B378BE" w:rsidP="00B378BE">
      <w:pPr>
        <w:pStyle w:val="NormalWeb"/>
        <w:shd w:val="clear" w:color="auto" w:fill="FFFFFF"/>
        <w:spacing w:before="0" w:beforeAutospacing="0" w:after="0" w:afterAutospacing="0" w:line="360" w:lineRule="atLeast"/>
        <w:jc w:val="both"/>
        <w:textAlignment w:val="baseline"/>
        <w:rPr>
          <w:color w:val="090909"/>
        </w:rPr>
      </w:pPr>
      <w:r w:rsidRPr="00B378BE">
        <w:rPr>
          <w:color w:val="090909"/>
        </w:rPr>
        <w:t xml:space="preserve">Ondokuz Mayıs Üniversitesinde (OMÜ), “5 Haziran Dünya Çevre Günü” ve “Türkiye Çevre Haftası” kutlamaları çerçevesinde merkez </w:t>
      </w:r>
      <w:proofErr w:type="spellStart"/>
      <w:r w:rsidRPr="00B378BE">
        <w:rPr>
          <w:color w:val="090909"/>
        </w:rPr>
        <w:t>Kurupelit</w:t>
      </w:r>
      <w:proofErr w:type="spellEnd"/>
      <w:r w:rsidRPr="00B378BE">
        <w:rPr>
          <w:color w:val="090909"/>
        </w:rPr>
        <w:t xml:space="preserve"> </w:t>
      </w:r>
      <w:proofErr w:type="spellStart"/>
      <w:r w:rsidRPr="00B378BE">
        <w:rPr>
          <w:color w:val="090909"/>
        </w:rPr>
        <w:t>Yerleşkesi’nin</w:t>
      </w:r>
      <w:proofErr w:type="spellEnd"/>
      <w:r w:rsidRPr="00B378BE">
        <w:rPr>
          <w:color w:val="090909"/>
        </w:rPr>
        <w:t xml:space="preserve"> daha yeşil ve daha estetik bir görünüm kazanması adına fidan ve çiçek dikim etkinliği gerçekleştirildi.</w:t>
      </w:r>
      <w:r w:rsidR="000D1AB5">
        <w:rPr>
          <w:color w:val="090909"/>
        </w:rPr>
        <w:t xml:space="preserve"> </w:t>
      </w:r>
      <w:r w:rsidRPr="00B378BE">
        <w:rPr>
          <w:color w:val="090909"/>
        </w:rPr>
        <w:t>OMÜ Çevre Sorunları Uygulama ve Araştırma ve Uygulama Merkezi (ÇEVSAM), Çevre Mühendisliği Bölümü ve Çevre Topluluğu tarafından organize edilen etkinlikte Merkez Kütüphane binasının önü, Üniversitenin geleceğine nefes olacak 180 adet fidan ve çiçekle donatıldı.</w:t>
      </w:r>
      <w:r w:rsidR="000D1AB5">
        <w:rPr>
          <w:color w:val="090909"/>
        </w:rPr>
        <w:t xml:space="preserve"> </w:t>
      </w:r>
      <w:r w:rsidRPr="00B378BE">
        <w:rPr>
          <w:color w:val="090909"/>
        </w:rPr>
        <w:t xml:space="preserve">Etkinlikte; ÇEVSAM Müdürü Prof. Dr. Nurdan Gamze Turan, Çevre Mühendisliği Bölüm Başkanı Prof. Dr. Feryal Akbal, Mühendislik Fakültesi Dekan Yardımcısı Doç. Dr. Çetin Kurnaz, ÇEVSAM Müdür Yardımcısı Doç. Dr. Hülya Aykaç Özen, Eğitim Fakültesi Matematik ve Fen Bilimleri Eğitimi Bölümü öğretim üyesi Doç. Dr. Esen Ersoy, Yapı İşleri ve Teknik Daire Başkanı Barış </w:t>
      </w:r>
      <w:proofErr w:type="spellStart"/>
      <w:r w:rsidRPr="00B378BE">
        <w:rPr>
          <w:color w:val="090909"/>
        </w:rPr>
        <w:t>Alkur</w:t>
      </w:r>
      <w:proofErr w:type="spellEnd"/>
      <w:r w:rsidRPr="00B378BE">
        <w:rPr>
          <w:color w:val="090909"/>
        </w:rPr>
        <w:t>, Samsun Çevre, Şehircilik ve İklim Değişikliği İl Müdürlüğü Tabiat Varlıklarını Koruma İşleri Şube Müdürü Metin Alkan ile Çevre Yönetimi ve Denetimi Şube Müdürü Sonay Gümüş, Üniversite ve OMÜ Vakfı Kolejinden öğrenciler bir araya geldi.</w:t>
      </w:r>
    </w:p>
    <w:p w:rsidR="00B378BE" w:rsidRDefault="00B378BE" w:rsidP="00B378BE">
      <w:pPr>
        <w:pStyle w:val="NormalWeb"/>
        <w:shd w:val="clear" w:color="auto" w:fill="FFFFFF"/>
        <w:spacing w:before="0" w:beforeAutospacing="0" w:after="0" w:afterAutospacing="0" w:line="360" w:lineRule="atLeast"/>
        <w:jc w:val="both"/>
        <w:textAlignment w:val="baseline"/>
        <w:rPr>
          <w:color w:val="090909"/>
        </w:rPr>
      </w:pPr>
    </w:p>
    <w:tbl>
      <w:tblPr>
        <w:tblStyle w:val="TabloKlavuzu"/>
        <w:tblW w:w="0" w:type="auto"/>
        <w:tblLook w:val="04A0" w:firstRow="1" w:lastRow="0" w:firstColumn="1" w:lastColumn="0" w:noHBand="0" w:noVBand="1"/>
      </w:tblPr>
      <w:tblGrid>
        <w:gridCol w:w="4699"/>
        <w:gridCol w:w="4363"/>
      </w:tblGrid>
      <w:tr w:rsidR="00B378BE" w:rsidTr="00B378BE">
        <w:tc>
          <w:tcPr>
            <w:tcW w:w="4531" w:type="dxa"/>
          </w:tcPr>
          <w:p w:rsidR="00B378BE" w:rsidRDefault="00B378BE" w:rsidP="00B378BE">
            <w:pPr>
              <w:pStyle w:val="NormalWeb"/>
              <w:spacing w:before="0" w:beforeAutospacing="0" w:after="0" w:afterAutospacing="0" w:line="360" w:lineRule="atLeast"/>
              <w:jc w:val="both"/>
              <w:textAlignment w:val="baseline"/>
              <w:rPr>
                <w:color w:val="090909"/>
              </w:rPr>
            </w:pPr>
            <w:r>
              <w:fldChar w:fldCharType="begin"/>
            </w:r>
            <w:r>
              <w:instrText xml:space="preserve"> INCLUDEPICTURE "https://www.omu.edu.tr/sites/default/files/styles/big-featured-image-900px/public/files/omunun_gelecegine_nefes_olacak_180_adet_fidan_ve_cicek_toprakla_bulustu_/04.jpeg?itok=KRuWwISB" \* MERGEFORMATINET </w:instrText>
            </w:r>
            <w:r>
              <w:fldChar w:fldCharType="separate"/>
            </w:r>
            <w:r>
              <w:rPr>
                <w:noProof/>
              </w:rPr>
              <w:drawing>
                <wp:inline distT="0" distB="0" distL="0" distR="0">
                  <wp:extent cx="2864485" cy="1860550"/>
                  <wp:effectExtent l="0" t="0" r="5715" b="6350"/>
                  <wp:docPr id="179656779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5860" cy="1887424"/>
                          </a:xfrm>
                          <a:prstGeom prst="rect">
                            <a:avLst/>
                          </a:prstGeom>
                          <a:noFill/>
                          <a:ln>
                            <a:noFill/>
                          </a:ln>
                        </pic:spPr>
                      </pic:pic>
                    </a:graphicData>
                  </a:graphic>
                </wp:inline>
              </w:drawing>
            </w:r>
            <w:r>
              <w:fldChar w:fldCharType="end"/>
            </w:r>
          </w:p>
        </w:tc>
        <w:tc>
          <w:tcPr>
            <w:tcW w:w="4531" w:type="dxa"/>
          </w:tcPr>
          <w:p w:rsidR="00B378BE" w:rsidRDefault="00B378BE" w:rsidP="00B378BE">
            <w:pPr>
              <w:pStyle w:val="NormalWeb"/>
              <w:spacing w:before="0" w:beforeAutospacing="0" w:after="0" w:afterAutospacing="0" w:line="360" w:lineRule="atLeast"/>
              <w:jc w:val="both"/>
              <w:textAlignment w:val="baseline"/>
              <w:rPr>
                <w:color w:val="090909"/>
              </w:rPr>
            </w:pPr>
            <w:r>
              <w:fldChar w:fldCharType="begin"/>
            </w:r>
            <w:r>
              <w:instrText xml:space="preserve"> INCLUDEPICTURE "https://www.omu.edu.tr/sites/default/files/files/omunun_gelecegine_nefes_olacak_180_adet_fidan_ve_cicek_toprakla_bulustu_/10.jpeg" \* MERGEFORMATINET </w:instrText>
            </w:r>
            <w:r>
              <w:fldChar w:fldCharType="separate"/>
            </w:r>
            <w:r>
              <w:rPr>
                <w:noProof/>
              </w:rPr>
              <w:drawing>
                <wp:inline distT="0" distB="0" distL="0" distR="0">
                  <wp:extent cx="2655736" cy="1852295"/>
                  <wp:effectExtent l="0" t="0" r="0" b="1905"/>
                  <wp:docPr id="5179277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6113" cy="1887432"/>
                          </a:xfrm>
                          <a:prstGeom prst="rect">
                            <a:avLst/>
                          </a:prstGeom>
                          <a:noFill/>
                          <a:ln>
                            <a:noFill/>
                          </a:ln>
                        </pic:spPr>
                      </pic:pic>
                    </a:graphicData>
                  </a:graphic>
                </wp:inline>
              </w:drawing>
            </w:r>
            <w:r>
              <w:fldChar w:fldCharType="end"/>
            </w:r>
          </w:p>
        </w:tc>
      </w:tr>
    </w:tbl>
    <w:p w:rsidR="00B378BE" w:rsidRPr="00B378BE" w:rsidRDefault="00B378BE" w:rsidP="00B378BE">
      <w:pPr>
        <w:pStyle w:val="NormalWeb"/>
        <w:shd w:val="clear" w:color="auto" w:fill="FFFFFF"/>
        <w:spacing w:before="0" w:beforeAutospacing="0" w:after="0" w:afterAutospacing="0" w:line="360" w:lineRule="atLeast"/>
        <w:jc w:val="both"/>
        <w:textAlignment w:val="baseline"/>
        <w:rPr>
          <w:color w:val="090909"/>
        </w:rPr>
      </w:pPr>
    </w:p>
    <w:p w:rsidR="00534724" w:rsidRPr="00757FF6" w:rsidRDefault="000D1AB5" w:rsidP="000D1AB5">
      <w:pPr>
        <w:spacing w:line="276" w:lineRule="auto"/>
        <w:jc w:val="center"/>
        <w:rPr>
          <w:rFonts w:ascii="Times New Roman" w:hAnsi="Times New Roman" w:cs="Times New Roman"/>
          <w:color w:val="000000" w:themeColor="text1"/>
          <w:shd w:val="clear" w:color="auto" w:fill="FFFFFF"/>
        </w:rPr>
      </w:pPr>
      <w:r>
        <w:t>(</w:t>
      </w:r>
      <w:hyperlink r:id="rId41" w:history="1">
        <w:r w:rsidRPr="00110095">
          <w:rPr>
            <w:rStyle w:val="Kpr"/>
            <w:rFonts w:ascii="Times New Roman" w:hAnsi="Times New Roman" w:cs="Times New Roman"/>
            <w:shd w:val="clear" w:color="auto" w:fill="FFFFFF"/>
          </w:rPr>
          <w:t>https://www.omu.edu.tr/tr/icerik/haber/omunun-gelecegine-nefes-olacak-180-adet-fidan-ve-cicek-toprakla-bulustu</w:t>
        </w:r>
      </w:hyperlink>
      <w:r>
        <w:rPr>
          <w:rStyle w:val="Kpr"/>
          <w:rFonts w:ascii="Times New Roman" w:hAnsi="Times New Roman" w:cs="Times New Roman"/>
          <w:shd w:val="clear" w:color="auto" w:fill="FFFFFF"/>
        </w:rPr>
        <w:t>)</w:t>
      </w:r>
    </w:p>
    <w:sectPr w:rsidR="00534724" w:rsidRPr="00757FF6" w:rsidSect="000D1AB5">
      <w:pgSz w:w="11906" w:h="16838"/>
      <w:pgMar w:top="1445" w:right="1417" w:bottom="108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E46AF"/>
    <w:multiLevelType w:val="multilevel"/>
    <w:tmpl w:val="058E46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7D47B9D"/>
    <w:multiLevelType w:val="multilevel"/>
    <w:tmpl w:val="0554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8586778">
    <w:abstractNumId w:val="1"/>
  </w:num>
  <w:num w:numId="2" w16cid:durableId="1384714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37"/>
    <w:rsid w:val="000142E1"/>
    <w:rsid w:val="00094FFA"/>
    <w:rsid w:val="0009667B"/>
    <w:rsid w:val="000C544C"/>
    <w:rsid w:val="000D0D14"/>
    <w:rsid w:val="000D1AB5"/>
    <w:rsid w:val="000E4C19"/>
    <w:rsid w:val="00134CCA"/>
    <w:rsid w:val="0014097D"/>
    <w:rsid w:val="00156B5B"/>
    <w:rsid w:val="001860B9"/>
    <w:rsid w:val="001C42EB"/>
    <w:rsid w:val="001C7005"/>
    <w:rsid w:val="001D263F"/>
    <w:rsid w:val="001D59E7"/>
    <w:rsid w:val="001F56A6"/>
    <w:rsid w:val="002439B8"/>
    <w:rsid w:val="002751D9"/>
    <w:rsid w:val="002821D9"/>
    <w:rsid w:val="003118EB"/>
    <w:rsid w:val="003261CA"/>
    <w:rsid w:val="0038216A"/>
    <w:rsid w:val="003827DD"/>
    <w:rsid w:val="003831FB"/>
    <w:rsid w:val="003E2A9E"/>
    <w:rsid w:val="003E39F3"/>
    <w:rsid w:val="003F046C"/>
    <w:rsid w:val="00402636"/>
    <w:rsid w:val="0041787D"/>
    <w:rsid w:val="00437F3D"/>
    <w:rsid w:val="004543FE"/>
    <w:rsid w:val="004A0D71"/>
    <w:rsid w:val="004A418C"/>
    <w:rsid w:val="00507DEA"/>
    <w:rsid w:val="00525A4D"/>
    <w:rsid w:val="00534724"/>
    <w:rsid w:val="00570DBB"/>
    <w:rsid w:val="00571866"/>
    <w:rsid w:val="005901C3"/>
    <w:rsid w:val="005E6216"/>
    <w:rsid w:val="006017AF"/>
    <w:rsid w:val="00606AD8"/>
    <w:rsid w:val="0061448B"/>
    <w:rsid w:val="00623CA0"/>
    <w:rsid w:val="0062585E"/>
    <w:rsid w:val="006320CC"/>
    <w:rsid w:val="006B50F0"/>
    <w:rsid w:val="006E1D51"/>
    <w:rsid w:val="0075283E"/>
    <w:rsid w:val="00757FF6"/>
    <w:rsid w:val="007818BA"/>
    <w:rsid w:val="007828D1"/>
    <w:rsid w:val="007B451E"/>
    <w:rsid w:val="007D1C89"/>
    <w:rsid w:val="00820B27"/>
    <w:rsid w:val="00881574"/>
    <w:rsid w:val="008833EE"/>
    <w:rsid w:val="008B77CF"/>
    <w:rsid w:val="0090771F"/>
    <w:rsid w:val="009676B3"/>
    <w:rsid w:val="009A53A6"/>
    <w:rsid w:val="009A76EF"/>
    <w:rsid w:val="009D4F13"/>
    <w:rsid w:val="009F5849"/>
    <w:rsid w:val="00A37444"/>
    <w:rsid w:val="00AA6EDE"/>
    <w:rsid w:val="00AE5508"/>
    <w:rsid w:val="00AF2032"/>
    <w:rsid w:val="00B0418B"/>
    <w:rsid w:val="00B06342"/>
    <w:rsid w:val="00B378BE"/>
    <w:rsid w:val="00BA5D8A"/>
    <w:rsid w:val="00C02750"/>
    <w:rsid w:val="00C256D8"/>
    <w:rsid w:val="00C663A0"/>
    <w:rsid w:val="00C85FDC"/>
    <w:rsid w:val="00C91274"/>
    <w:rsid w:val="00CC1CA0"/>
    <w:rsid w:val="00CF0F24"/>
    <w:rsid w:val="00CF10D0"/>
    <w:rsid w:val="00D14220"/>
    <w:rsid w:val="00D26F15"/>
    <w:rsid w:val="00D376D6"/>
    <w:rsid w:val="00DA7B79"/>
    <w:rsid w:val="00DC249A"/>
    <w:rsid w:val="00DE4876"/>
    <w:rsid w:val="00E3139D"/>
    <w:rsid w:val="00E47A72"/>
    <w:rsid w:val="00E50037"/>
    <w:rsid w:val="00E54CDB"/>
    <w:rsid w:val="00E919E0"/>
    <w:rsid w:val="00EF3E35"/>
    <w:rsid w:val="00EF45A3"/>
    <w:rsid w:val="00EF5F3B"/>
    <w:rsid w:val="00F6430D"/>
    <w:rsid w:val="00F87751"/>
    <w:rsid w:val="00F922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8B528CD"/>
  <w15:chartTrackingRefBased/>
  <w15:docId w15:val="{E59F81C6-DA16-8C47-9D45-4A8CDD65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CC1CA0"/>
    <w:pPr>
      <w:spacing w:before="100" w:beforeAutospacing="1" w:after="100" w:afterAutospacing="1"/>
      <w:outlineLvl w:val="0"/>
    </w:pPr>
    <w:rPr>
      <w:rFonts w:ascii="Times New Roman" w:eastAsia="Times New Roman" w:hAnsi="Times New Roman" w:cs="Times New Roman"/>
      <w:b/>
      <w:bCs/>
      <w:kern w:val="36"/>
      <w:sz w:val="48"/>
      <w:szCs w:val="48"/>
      <w:lang w:eastAsia="tr-TR"/>
      <w14:ligatures w14:val="none"/>
    </w:rPr>
  </w:style>
  <w:style w:type="paragraph" w:styleId="Balk5">
    <w:name w:val="heading 5"/>
    <w:basedOn w:val="Normal"/>
    <w:next w:val="Normal"/>
    <w:link w:val="Balk5Char"/>
    <w:uiPriority w:val="9"/>
    <w:unhideWhenUsed/>
    <w:qFormat/>
    <w:rsid w:val="001C42EB"/>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5283E"/>
    <w:pPr>
      <w:spacing w:before="100" w:beforeAutospacing="1" w:after="100" w:afterAutospacing="1"/>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DA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C1CA0"/>
    <w:rPr>
      <w:rFonts w:ascii="Times New Roman" w:eastAsia="Times New Roman" w:hAnsi="Times New Roman" w:cs="Times New Roman"/>
      <w:b/>
      <w:bCs/>
      <w:kern w:val="36"/>
      <w:sz w:val="48"/>
      <w:szCs w:val="48"/>
      <w:lang w:eastAsia="tr-TR"/>
      <w14:ligatures w14:val="none"/>
    </w:rPr>
  </w:style>
  <w:style w:type="character" w:customStyle="1" w:styleId="Balk5Char">
    <w:name w:val="Başlık 5 Char"/>
    <w:basedOn w:val="VarsaylanParagrafYazTipi"/>
    <w:link w:val="Balk5"/>
    <w:uiPriority w:val="9"/>
    <w:rsid w:val="001C42EB"/>
    <w:rPr>
      <w:rFonts w:asciiTheme="majorHAnsi" w:eastAsiaTheme="majorEastAsia" w:hAnsiTheme="majorHAnsi" w:cstheme="majorBidi"/>
      <w:color w:val="2F5496" w:themeColor="accent1" w:themeShade="BF"/>
    </w:rPr>
  </w:style>
  <w:style w:type="character" w:styleId="Kpr">
    <w:name w:val="Hyperlink"/>
    <w:basedOn w:val="VarsaylanParagrafYazTipi"/>
    <w:uiPriority w:val="99"/>
    <w:unhideWhenUsed/>
    <w:rsid w:val="002821D9"/>
    <w:rPr>
      <w:color w:val="0563C1" w:themeColor="hyperlink"/>
      <w:u w:val="single"/>
    </w:rPr>
  </w:style>
  <w:style w:type="character" w:styleId="zmlenmeyenBahsetme">
    <w:name w:val="Unresolved Mention"/>
    <w:basedOn w:val="VarsaylanParagrafYazTipi"/>
    <w:uiPriority w:val="99"/>
    <w:semiHidden/>
    <w:unhideWhenUsed/>
    <w:rsid w:val="002821D9"/>
    <w:rPr>
      <w:color w:val="605E5C"/>
      <w:shd w:val="clear" w:color="auto" w:fill="E1DFDD"/>
    </w:rPr>
  </w:style>
  <w:style w:type="character" w:styleId="Gl">
    <w:name w:val="Strong"/>
    <w:basedOn w:val="VarsaylanParagrafYazTipi"/>
    <w:uiPriority w:val="22"/>
    <w:qFormat/>
    <w:rsid w:val="00534724"/>
    <w:rPr>
      <w:b/>
      <w:bCs/>
    </w:rPr>
  </w:style>
  <w:style w:type="paragraph" w:customStyle="1" w:styleId="breadcrumbs-label">
    <w:name w:val="breadcrumbs-label"/>
    <w:basedOn w:val="Normal"/>
    <w:rsid w:val="00534724"/>
    <w:pPr>
      <w:spacing w:before="100" w:beforeAutospacing="1" w:after="100" w:afterAutospacing="1"/>
    </w:pPr>
    <w:rPr>
      <w:rFonts w:ascii="Times New Roman" w:eastAsia="Times New Roman" w:hAnsi="Times New Roman" w:cs="Times New Roman"/>
      <w:kern w:val="0"/>
      <w:lang w:eastAsia="tr-TR"/>
      <w14:ligatures w14:val="none"/>
    </w:rPr>
  </w:style>
  <w:style w:type="paragraph" w:customStyle="1" w:styleId="paragraph">
    <w:name w:val="paragraph"/>
    <w:basedOn w:val="Normal"/>
    <w:rsid w:val="00C85FDC"/>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normaltextrun">
    <w:name w:val="normaltextrun"/>
    <w:basedOn w:val="VarsaylanParagrafYazTipi"/>
    <w:rsid w:val="00C85FDC"/>
  </w:style>
  <w:style w:type="character" w:customStyle="1" w:styleId="eop">
    <w:name w:val="eop"/>
    <w:basedOn w:val="VarsaylanParagrafYazTipi"/>
    <w:rsid w:val="00C85FDC"/>
  </w:style>
  <w:style w:type="character" w:customStyle="1" w:styleId="spellingerror">
    <w:name w:val="spellingerror"/>
    <w:basedOn w:val="VarsaylanParagrafYazTipi"/>
    <w:rsid w:val="00C85FDC"/>
  </w:style>
  <w:style w:type="character" w:customStyle="1" w:styleId="contextualspellingandgrammarerror">
    <w:name w:val="contextualspellingandgrammarerror"/>
    <w:basedOn w:val="VarsaylanParagrafYazTipi"/>
    <w:rsid w:val="00C85FDC"/>
  </w:style>
  <w:style w:type="paragraph" w:styleId="ListeParagraf">
    <w:name w:val="List Paragraph"/>
    <w:basedOn w:val="Normal"/>
    <w:uiPriority w:val="34"/>
    <w:qFormat/>
    <w:rsid w:val="00C85FDC"/>
    <w:pPr>
      <w:spacing w:after="200" w:line="360" w:lineRule="auto"/>
      <w:ind w:left="720"/>
      <w:contextualSpacing/>
    </w:pPr>
    <w:rPr>
      <w:rFonts w:ascii="Times New Roman" w:eastAsiaTheme="minorEastAsia" w:hAnsi="Times New Roman"/>
      <w:kern w:val="0"/>
      <w:szCs w:val="22"/>
      <w:lang w:eastAsia="tr-TR"/>
      <w14:ligatures w14:val="none"/>
    </w:rPr>
  </w:style>
  <w:style w:type="character" w:customStyle="1" w:styleId="object-hover">
    <w:name w:val="object-hover"/>
    <w:basedOn w:val="VarsaylanParagrafYazTipi"/>
    <w:rsid w:val="0009667B"/>
  </w:style>
  <w:style w:type="paragraph" w:customStyle="1" w:styleId="ql-align-justify">
    <w:name w:val="ql-align-justify"/>
    <w:basedOn w:val="Normal"/>
    <w:rsid w:val="00BA5D8A"/>
    <w:pPr>
      <w:spacing w:before="100" w:beforeAutospacing="1" w:after="100" w:afterAutospacing="1"/>
    </w:pPr>
    <w:rPr>
      <w:rFonts w:ascii="Times New Roman" w:eastAsia="Times New Roman" w:hAnsi="Times New Roman" w:cs="Times New Roman"/>
      <w:kern w:val="0"/>
      <w:lang w:eastAsia="tr-TR"/>
      <w14:ligatures w14:val="none"/>
    </w:rPr>
  </w:style>
  <w:style w:type="character" w:styleId="zlenenKpr">
    <w:name w:val="FollowedHyperlink"/>
    <w:basedOn w:val="VarsaylanParagrafYazTipi"/>
    <w:uiPriority w:val="99"/>
    <w:semiHidden/>
    <w:unhideWhenUsed/>
    <w:rsid w:val="00DE48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083734">
      <w:bodyDiv w:val="1"/>
      <w:marLeft w:val="0"/>
      <w:marRight w:val="0"/>
      <w:marTop w:val="0"/>
      <w:marBottom w:val="0"/>
      <w:divBdr>
        <w:top w:val="none" w:sz="0" w:space="0" w:color="auto"/>
        <w:left w:val="none" w:sz="0" w:space="0" w:color="auto"/>
        <w:bottom w:val="none" w:sz="0" w:space="0" w:color="auto"/>
        <w:right w:val="none" w:sz="0" w:space="0" w:color="auto"/>
      </w:divBdr>
    </w:div>
    <w:div w:id="194586045">
      <w:bodyDiv w:val="1"/>
      <w:marLeft w:val="0"/>
      <w:marRight w:val="0"/>
      <w:marTop w:val="0"/>
      <w:marBottom w:val="0"/>
      <w:divBdr>
        <w:top w:val="none" w:sz="0" w:space="0" w:color="auto"/>
        <w:left w:val="none" w:sz="0" w:space="0" w:color="auto"/>
        <w:bottom w:val="none" w:sz="0" w:space="0" w:color="auto"/>
        <w:right w:val="none" w:sz="0" w:space="0" w:color="auto"/>
      </w:divBdr>
    </w:div>
    <w:div w:id="224222884">
      <w:bodyDiv w:val="1"/>
      <w:marLeft w:val="0"/>
      <w:marRight w:val="0"/>
      <w:marTop w:val="0"/>
      <w:marBottom w:val="0"/>
      <w:divBdr>
        <w:top w:val="none" w:sz="0" w:space="0" w:color="auto"/>
        <w:left w:val="none" w:sz="0" w:space="0" w:color="auto"/>
        <w:bottom w:val="none" w:sz="0" w:space="0" w:color="auto"/>
        <w:right w:val="none" w:sz="0" w:space="0" w:color="auto"/>
      </w:divBdr>
    </w:div>
    <w:div w:id="346836648">
      <w:bodyDiv w:val="1"/>
      <w:marLeft w:val="0"/>
      <w:marRight w:val="0"/>
      <w:marTop w:val="0"/>
      <w:marBottom w:val="0"/>
      <w:divBdr>
        <w:top w:val="none" w:sz="0" w:space="0" w:color="auto"/>
        <w:left w:val="none" w:sz="0" w:space="0" w:color="auto"/>
        <w:bottom w:val="none" w:sz="0" w:space="0" w:color="auto"/>
        <w:right w:val="none" w:sz="0" w:space="0" w:color="auto"/>
      </w:divBdr>
    </w:div>
    <w:div w:id="372464019">
      <w:bodyDiv w:val="1"/>
      <w:marLeft w:val="0"/>
      <w:marRight w:val="0"/>
      <w:marTop w:val="0"/>
      <w:marBottom w:val="0"/>
      <w:divBdr>
        <w:top w:val="none" w:sz="0" w:space="0" w:color="auto"/>
        <w:left w:val="none" w:sz="0" w:space="0" w:color="auto"/>
        <w:bottom w:val="none" w:sz="0" w:space="0" w:color="auto"/>
        <w:right w:val="none" w:sz="0" w:space="0" w:color="auto"/>
      </w:divBdr>
    </w:div>
    <w:div w:id="408818804">
      <w:bodyDiv w:val="1"/>
      <w:marLeft w:val="0"/>
      <w:marRight w:val="0"/>
      <w:marTop w:val="0"/>
      <w:marBottom w:val="0"/>
      <w:divBdr>
        <w:top w:val="none" w:sz="0" w:space="0" w:color="auto"/>
        <w:left w:val="none" w:sz="0" w:space="0" w:color="auto"/>
        <w:bottom w:val="none" w:sz="0" w:space="0" w:color="auto"/>
        <w:right w:val="none" w:sz="0" w:space="0" w:color="auto"/>
      </w:divBdr>
    </w:div>
    <w:div w:id="548228867">
      <w:bodyDiv w:val="1"/>
      <w:marLeft w:val="0"/>
      <w:marRight w:val="0"/>
      <w:marTop w:val="0"/>
      <w:marBottom w:val="0"/>
      <w:divBdr>
        <w:top w:val="none" w:sz="0" w:space="0" w:color="auto"/>
        <w:left w:val="none" w:sz="0" w:space="0" w:color="auto"/>
        <w:bottom w:val="none" w:sz="0" w:space="0" w:color="auto"/>
        <w:right w:val="none" w:sz="0" w:space="0" w:color="auto"/>
      </w:divBdr>
    </w:div>
    <w:div w:id="652220483">
      <w:bodyDiv w:val="1"/>
      <w:marLeft w:val="0"/>
      <w:marRight w:val="0"/>
      <w:marTop w:val="0"/>
      <w:marBottom w:val="0"/>
      <w:divBdr>
        <w:top w:val="none" w:sz="0" w:space="0" w:color="auto"/>
        <w:left w:val="none" w:sz="0" w:space="0" w:color="auto"/>
        <w:bottom w:val="none" w:sz="0" w:space="0" w:color="auto"/>
        <w:right w:val="none" w:sz="0" w:space="0" w:color="auto"/>
      </w:divBdr>
    </w:div>
    <w:div w:id="762528417">
      <w:bodyDiv w:val="1"/>
      <w:marLeft w:val="0"/>
      <w:marRight w:val="0"/>
      <w:marTop w:val="0"/>
      <w:marBottom w:val="0"/>
      <w:divBdr>
        <w:top w:val="none" w:sz="0" w:space="0" w:color="auto"/>
        <w:left w:val="none" w:sz="0" w:space="0" w:color="auto"/>
        <w:bottom w:val="none" w:sz="0" w:space="0" w:color="auto"/>
        <w:right w:val="none" w:sz="0" w:space="0" w:color="auto"/>
      </w:divBdr>
    </w:div>
    <w:div w:id="861667566">
      <w:bodyDiv w:val="1"/>
      <w:marLeft w:val="0"/>
      <w:marRight w:val="0"/>
      <w:marTop w:val="0"/>
      <w:marBottom w:val="0"/>
      <w:divBdr>
        <w:top w:val="none" w:sz="0" w:space="0" w:color="auto"/>
        <w:left w:val="none" w:sz="0" w:space="0" w:color="auto"/>
        <w:bottom w:val="none" w:sz="0" w:space="0" w:color="auto"/>
        <w:right w:val="none" w:sz="0" w:space="0" w:color="auto"/>
      </w:divBdr>
    </w:div>
    <w:div w:id="861944350">
      <w:bodyDiv w:val="1"/>
      <w:marLeft w:val="0"/>
      <w:marRight w:val="0"/>
      <w:marTop w:val="0"/>
      <w:marBottom w:val="0"/>
      <w:divBdr>
        <w:top w:val="none" w:sz="0" w:space="0" w:color="auto"/>
        <w:left w:val="none" w:sz="0" w:space="0" w:color="auto"/>
        <w:bottom w:val="none" w:sz="0" w:space="0" w:color="auto"/>
        <w:right w:val="none" w:sz="0" w:space="0" w:color="auto"/>
      </w:divBdr>
    </w:div>
    <w:div w:id="895354113">
      <w:bodyDiv w:val="1"/>
      <w:marLeft w:val="0"/>
      <w:marRight w:val="0"/>
      <w:marTop w:val="0"/>
      <w:marBottom w:val="0"/>
      <w:divBdr>
        <w:top w:val="none" w:sz="0" w:space="0" w:color="auto"/>
        <w:left w:val="none" w:sz="0" w:space="0" w:color="auto"/>
        <w:bottom w:val="none" w:sz="0" w:space="0" w:color="auto"/>
        <w:right w:val="none" w:sz="0" w:space="0" w:color="auto"/>
      </w:divBdr>
    </w:div>
    <w:div w:id="1223715055">
      <w:bodyDiv w:val="1"/>
      <w:marLeft w:val="0"/>
      <w:marRight w:val="0"/>
      <w:marTop w:val="0"/>
      <w:marBottom w:val="0"/>
      <w:divBdr>
        <w:top w:val="none" w:sz="0" w:space="0" w:color="auto"/>
        <w:left w:val="none" w:sz="0" w:space="0" w:color="auto"/>
        <w:bottom w:val="none" w:sz="0" w:space="0" w:color="auto"/>
        <w:right w:val="none" w:sz="0" w:space="0" w:color="auto"/>
      </w:divBdr>
    </w:div>
    <w:div w:id="1266502998">
      <w:bodyDiv w:val="1"/>
      <w:marLeft w:val="0"/>
      <w:marRight w:val="0"/>
      <w:marTop w:val="0"/>
      <w:marBottom w:val="0"/>
      <w:divBdr>
        <w:top w:val="none" w:sz="0" w:space="0" w:color="auto"/>
        <w:left w:val="none" w:sz="0" w:space="0" w:color="auto"/>
        <w:bottom w:val="none" w:sz="0" w:space="0" w:color="auto"/>
        <w:right w:val="none" w:sz="0" w:space="0" w:color="auto"/>
      </w:divBdr>
    </w:div>
    <w:div w:id="1277906726">
      <w:bodyDiv w:val="1"/>
      <w:marLeft w:val="0"/>
      <w:marRight w:val="0"/>
      <w:marTop w:val="0"/>
      <w:marBottom w:val="0"/>
      <w:divBdr>
        <w:top w:val="none" w:sz="0" w:space="0" w:color="auto"/>
        <w:left w:val="none" w:sz="0" w:space="0" w:color="auto"/>
        <w:bottom w:val="none" w:sz="0" w:space="0" w:color="auto"/>
        <w:right w:val="none" w:sz="0" w:space="0" w:color="auto"/>
      </w:divBdr>
    </w:div>
    <w:div w:id="1321423625">
      <w:bodyDiv w:val="1"/>
      <w:marLeft w:val="0"/>
      <w:marRight w:val="0"/>
      <w:marTop w:val="0"/>
      <w:marBottom w:val="0"/>
      <w:divBdr>
        <w:top w:val="none" w:sz="0" w:space="0" w:color="auto"/>
        <w:left w:val="none" w:sz="0" w:space="0" w:color="auto"/>
        <w:bottom w:val="none" w:sz="0" w:space="0" w:color="auto"/>
        <w:right w:val="none" w:sz="0" w:space="0" w:color="auto"/>
      </w:divBdr>
    </w:div>
    <w:div w:id="1394694160">
      <w:bodyDiv w:val="1"/>
      <w:marLeft w:val="0"/>
      <w:marRight w:val="0"/>
      <w:marTop w:val="0"/>
      <w:marBottom w:val="0"/>
      <w:divBdr>
        <w:top w:val="none" w:sz="0" w:space="0" w:color="auto"/>
        <w:left w:val="none" w:sz="0" w:space="0" w:color="auto"/>
        <w:bottom w:val="none" w:sz="0" w:space="0" w:color="auto"/>
        <w:right w:val="none" w:sz="0" w:space="0" w:color="auto"/>
      </w:divBdr>
    </w:div>
    <w:div w:id="1420250306">
      <w:bodyDiv w:val="1"/>
      <w:marLeft w:val="0"/>
      <w:marRight w:val="0"/>
      <w:marTop w:val="0"/>
      <w:marBottom w:val="0"/>
      <w:divBdr>
        <w:top w:val="none" w:sz="0" w:space="0" w:color="auto"/>
        <w:left w:val="none" w:sz="0" w:space="0" w:color="auto"/>
        <w:bottom w:val="none" w:sz="0" w:space="0" w:color="auto"/>
        <w:right w:val="none" w:sz="0" w:space="0" w:color="auto"/>
      </w:divBdr>
    </w:div>
    <w:div w:id="1459910957">
      <w:bodyDiv w:val="1"/>
      <w:marLeft w:val="0"/>
      <w:marRight w:val="0"/>
      <w:marTop w:val="0"/>
      <w:marBottom w:val="0"/>
      <w:divBdr>
        <w:top w:val="none" w:sz="0" w:space="0" w:color="auto"/>
        <w:left w:val="none" w:sz="0" w:space="0" w:color="auto"/>
        <w:bottom w:val="none" w:sz="0" w:space="0" w:color="auto"/>
        <w:right w:val="none" w:sz="0" w:space="0" w:color="auto"/>
      </w:divBdr>
    </w:div>
    <w:div w:id="1568496579">
      <w:bodyDiv w:val="1"/>
      <w:marLeft w:val="0"/>
      <w:marRight w:val="0"/>
      <w:marTop w:val="0"/>
      <w:marBottom w:val="0"/>
      <w:divBdr>
        <w:top w:val="none" w:sz="0" w:space="0" w:color="auto"/>
        <w:left w:val="none" w:sz="0" w:space="0" w:color="auto"/>
        <w:bottom w:val="none" w:sz="0" w:space="0" w:color="auto"/>
        <w:right w:val="none" w:sz="0" w:space="0" w:color="auto"/>
      </w:divBdr>
      <w:divsChild>
        <w:div w:id="499657957">
          <w:marLeft w:val="0"/>
          <w:marRight w:val="0"/>
          <w:marTop w:val="0"/>
          <w:marBottom w:val="0"/>
          <w:divBdr>
            <w:top w:val="none" w:sz="0" w:space="0" w:color="auto"/>
            <w:left w:val="none" w:sz="0" w:space="0" w:color="auto"/>
            <w:bottom w:val="none" w:sz="0" w:space="0" w:color="auto"/>
            <w:right w:val="none" w:sz="0" w:space="0" w:color="auto"/>
          </w:divBdr>
        </w:div>
      </w:divsChild>
    </w:div>
    <w:div w:id="1593200951">
      <w:bodyDiv w:val="1"/>
      <w:marLeft w:val="0"/>
      <w:marRight w:val="0"/>
      <w:marTop w:val="0"/>
      <w:marBottom w:val="0"/>
      <w:divBdr>
        <w:top w:val="none" w:sz="0" w:space="0" w:color="auto"/>
        <w:left w:val="none" w:sz="0" w:space="0" w:color="auto"/>
        <w:bottom w:val="none" w:sz="0" w:space="0" w:color="auto"/>
        <w:right w:val="none" w:sz="0" w:space="0" w:color="auto"/>
      </w:divBdr>
    </w:div>
    <w:div w:id="1642730686">
      <w:bodyDiv w:val="1"/>
      <w:marLeft w:val="0"/>
      <w:marRight w:val="0"/>
      <w:marTop w:val="0"/>
      <w:marBottom w:val="0"/>
      <w:divBdr>
        <w:top w:val="none" w:sz="0" w:space="0" w:color="auto"/>
        <w:left w:val="none" w:sz="0" w:space="0" w:color="auto"/>
        <w:bottom w:val="none" w:sz="0" w:space="0" w:color="auto"/>
        <w:right w:val="none" w:sz="0" w:space="0" w:color="auto"/>
      </w:divBdr>
    </w:div>
    <w:div w:id="1724056033">
      <w:bodyDiv w:val="1"/>
      <w:marLeft w:val="0"/>
      <w:marRight w:val="0"/>
      <w:marTop w:val="0"/>
      <w:marBottom w:val="0"/>
      <w:divBdr>
        <w:top w:val="none" w:sz="0" w:space="0" w:color="auto"/>
        <w:left w:val="none" w:sz="0" w:space="0" w:color="auto"/>
        <w:bottom w:val="none" w:sz="0" w:space="0" w:color="auto"/>
        <w:right w:val="none" w:sz="0" w:space="0" w:color="auto"/>
      </w:divBdr>
    </w:div>
    <w:div w:id="1747650432">
      <w:bodyDiv w:val="1"/>
      <w:marLeft w:val="0"/>
      <w:marRight w:val="0"/>
      <w:marTop w:val="0"/>
      <w:marBottom w:val="0"/>
      <w:divBdr>
        <w:top w:val="none" w:sz="0" w:space="0" w:color="auto"/>
        <w:left w:val="none" w:sz="0" w:space="0" w:color="auto"/>
        <w:bottom w:val="none" w:sz="0" w:space="0" w:color="auto"/>
        <w:right w:val="none" w:sz="0" w:space="0" w:color="auto"/>
      </w:divBdr>
    </w:div>
    <w:div w:id="1968316732">
      <w:bodyDiv w:val="1"/>
      <w:marLeft w:val="0"/>
      <w:marRight w:val="0"/>
      <w:marTop w:val="0"/>
      <w:marBottom w:val="0"/>
      <w:divBdr>
        <w:top w:val="none" w:sz="0" w:space="0" w:color="auto"/>
        <w:left w:val="none" w:sz="0" w:space="0" w:color="auto"/>
        <w:bottom w:val="none" w:sz="0" w:space="0" w:color="auto"/>
        <w:right w:val="none" w:sz="0" w:space="0" w:color="auto"/>
      </w:divBdr>
    </w:div>
    <w:div w:id="2068068821">
      <w:bodyDiv w:val="1"/>
      <w:marLeft w:val="0"/>
      <w:marRight w:val="0"/>
      <w:marTop w:val="0"/>
      <w:marBottom w:val="0"/>
      <w:divBdr>
        <w:top w:val="none" w:sz="0" w:space="0" w:color="auto"/>
        <w:left w:val="none" w:sz="0" w:space="0" w:color="auto"/>
        <w:bottom w:val="none" w:sz="0" w:space="0" w:color="auto"/>
        <w:right w:val="none" w:sz="0" w:space="0" w:color="auto"/>
      </w:divBdr>
    </w:div>
    <w:div w:id="208510754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s://www.omu.edu.tr/tr/icerik/haber/omunun-gelecegine-nefes-olacak-180-adet-fidan-ve-cicek-toprakla-bulust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https://www.omu.edu.tr/tr/icerik/haber/omu-vakfi-koleji-ve-mtal-ogrencilerinin-kadrajindan-samsunun-cevre-sorunlari" TargetMode="External"/><Relationship Id="rId40" Type="http://schemas.openxmlformats.org/officeDocument/2006/relationships/image" Target="media/image29.jpeg"/><Relationship Id="rId5" Type="http://schemas.openxmlformats.org/officeDocument/2006/relationships/hyperlink" Target="https://blog.omu.edu.tr/surdurulebiliruniversite" TargetMode="External"/><Relationship Id="rId15" Type="http://schemas.openxmlformats.org/officeDocument/2006/relationships/hyperlink" Target="https://www.omu.edu.tr/tr/icerik/haber/kuresel-iklim-krizi-ve-cop28-iklim-degisikligiyle-mucadele-ve-surdurulebilirlik" TargetMode="External"/><Relationship Id="rId23" Type="http://schemas.openxmlformats.org/officeDocument/2006/relationships/hyperlink" Target="https://www.omu.edu.tr/tr/icerik/haber/30-mart-uluslararasi-sifir-atik-gunu-kutlandi" TargetMode="External"/><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hyperlink" Target="https://www.omu.edu.tr/tr/icerik/haber/omude-22-mart-dunya-su-gunu-kutlandi" TargetMode="External"/><Relationship Id="rId31" Type="http://schemas.openxmlformats.org/officeDocument/2006/relationships/hyperlink" Target="https://www.omu.edu.tr/tr/icerik/haber/omudeki-genc-su-bulusmalari-calistayinda-su-tasarrufu-cagris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omu.edu.tr/tr/icerik/haber/omude-kuresel-iklim-krizinde-cevre-gonullusu-olmanin-onemine-dikkat-cekildi"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2747</Words>
  <Characters>15664</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2024-06-25T21:28:00Z</dcterms:created>
  <dcterms:modified xsi:type="dcterms:W3CDTF">2024-10-03T14:01:00Z</dcterms:modified>
</cp:coreProperties>
</file>